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A7" w:rsidRDefault="00113FA7" w:rsidP="00113FA7">
      <w:pPr>
        <w:ind w:left="-426"/>
        <w:jc w:val="center"/>
      </w:pPr>
      <w:r>
        <w:rPr>
          <w:noProof/>
          <w:lang w:eastAsia="ru-RU"/>
        </w:rPr>
        <w:drawing>
          <wp:anchor distT="0" distB="0" distL="114300" distR="114300" simplePos="0" relativeHeight="251659264" behindDoc="1" locked="0" layoutInCell="1" allowOverlap="1" wp14:anchorId="35E8E8A7" wp14:editId="43322A88">
            <wp:simplePos x="0" y="0"/>
            <wp:positionH relativeFrom="column">
              <wp:posOffset>-384810</wp:posOffset>
            </wp:positionH>
            <wp:positionV relativeFrom="paragraph">
              <wp:posOffset>1105535</wp:posOffset>
            </wp:positionV>
            <wp:extent cx="6076950" cy="1133475"/>
            <wp:effectExtent l="0" t="0" r="0" b="0"/>
            <wp:wrapNone/>
            <wp:docPr id="5" name="Рисунок 5" descr="C:\Users\sg.kozlov\Desktop\Рисун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g.kozlov\Desktop\Рисунок4.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607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6967167" wp14:editId="04897FFF">
            <wp:extent cx="1323975" cy="1104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104900"/>
                    </a:xfrm>
                    <a:prstGeom prst="rect">
                      <a:avLst/>
                    </a:prstGeom>
                    <a:noFill/>
                  </pic:spPr>
                </pic:pic>
              </a:graphicData>
            </a:graphic>
          </wp:inline>
        </w:drawing>
      </w:r>
    </w:p>
    <w:p w:rsidR="00113FA7" w:rsidRDefault="00113FA7" w:rsidP="00113FA7">
      <w:pPr>
        <w:ind w:left="-426"/>
        <w:jc w:val="center"/>
      </w:pPr>
    </w:p>
    <w:p w:rsidR="00113FA7" w:rsidRPr="006860FA" w:rsidRDefault="00113FA7" w:rsidP="00113FA7">
      <w:r>
        <w:rPr>
          <w:noProof/>
          <w:color w:val="000000"/>
          <w:lang w:eastAsia="ru-RU"/>
        </w:rPr>
        <w:drawing>
          <wp:anchor distT="0" distB="0" distL="114300" distR="114300" simplePos="0" relativeHeight="251660288" behindDoc="0" locked="0" layoutInCell="1" allowOverlap="1" wp14:anchorId="2A000B9E" wp14:editId="5ECA65CB">
            <wp:simplePos x="0" y="0"/>
            <wp:positionH relativeFrom="column">
              <wp:posOffset>-260985</wp:posOffset>
            </wp:positionH>
            <wp:positionV relativeFrom="paragraph">
              <wp:posOffset>36830</wp:posOffset>
            </wp:positionV>
            <wp:extent cx="6018915" cy="145406"/>
            <wp:effectExtent l="0" t="0" r="0" b="762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8915" cy="145406"/>
                    </a:xfrm>
                    <a:prstGeom prst="rect">
                      <a:avLst/>
                    </a:prstGeom>
                    <a:noFill/>
                  </pic:spPr>
                </pic:pic>
              </a:graphicData>
            </a:graphic>
            <wp14:sizeRelH relativeFrom="page">
              <wp14:pctWidth>0</wp14:pctWidth>
            </wp14:sizeRelH>
            <wp14:sizeRelV relativeFrom="page">
              <wp14:pctHeight>0</wp14:pctHeight>
            </wp14:sizeRelV>
          </wp:anchor>
        </w:drawing>
      </w:r>
    </w:p>
    <w:p w:rsidR="00113FA7" w:rsidRDefault="00113FA7" w:rsidP="00113FA7"/>
    <w:p w:rsidR="00113FA7" w:rsidRDefault="00113FA7" w:rsidP="00113FA7">
      <w:pPr>
        <w:ind w:left="-426"/>
        <w:rPr>
          <w:rFonts w:ascii="Times New Roman" w:hAnsi="Times New Roman"/>
          <w:color w:val="0070C0"/>
          <w:sz w:val="28"/>
          <w:szCs w:val="28"/>
        </w:rPr>
      </w:pPr>
      <w:r w:rsidRPr="006860FA">
        <w:rPr>
          <w:rFonts w:ascii="Times New Roman" w:hAnsi="Times New Roman"/>
          <w:color w:val="0070C0"/>
          <w:sz w:val="28"/>
          <w:szCs w:val="28"/>
        </w:rPr>
        <w:t>________________ № _____________</w:t>
      </w:r>
      <w:r>
        <w:rPr>
          <w:rFonts w:ascii="Times New Roman" w:hAnsi="Times New Roman"/>
          <w:color w:val="0070C0"/>
          <w:sz w:val="28"/>
          <w:szCs w:val="28"/>
        </w:rPr>
        <w:t xml:space="preserve">   </w:t>
      </w:r>
    </w:p>
    <w:p w:rsidR="00113FA7" w:rsidRDefault="00113FA7" w:rsidP="00113FA7">
      <w:pPr>
        <w:ind w:left="-426"/>
        <w:rPr>
          <w:rFonts w:ascii="Times New Roman" w:hAnsi="Times New Roman"/>
          <w:b/>
          <w:sz w:val="28"/>
          <w:szCs w:val="28"/>
        </w:rPr>
      </w:pPr>
    </w:p>
    <w:p w:rsidR="00161927" w:rsidRDefault="006A7841" w:rsidP="0016192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r w:rsidR="00161927">
        <w:rPr>
          <w:rFonts w:ascii="Times New Roman" w:hAnsi="Times New Roman" w:cs="Times New Roman"/>
          <w:b w:val="0"/>
          <w:sz w:val="28"/>
          <w:szCs w:val="28"/>
        </w:rPr>
        <w:t xml:space="preserve">О внесении изменений в постановление Администрации города Пскова </w:t>
      </w:r>
      <w:r w:rsidR="0020062C">
        <w:rPr>
          <w:rFonts w:ascii="Times New Roman" w:hAnsi="Times New Roman" w:cs="Times New Roman"/>
          <w:b w:val="0"/>
          <w:sz w:val="28"/>
          <w:szCs w:val="28"/>
        </w:rPr>
        <w:t xml:space="preserve">           </w:t>
      </w:r>
      <w:r w:rsidR="00161927">
        <w:rPr>
          <w:rFonts w:ascii="Times New Roman" w:hAnsi="Times New Roman" w:cs="Times New Roman"/>
          <w:b w:val="0"/>
          <w:sz w:val="28"/>
          <w:szCs w:val="28"/>
        </w:rPr>
        <w:t>от 23 апреля 2013 г</w:t>
      </w:r>
      <w:r>
        <w:rPr>
          <w:rFonts w:ascii="Times New Roman" w:hAnsi="Times New Roman" w:cs="Times New Roman"/>
          <w:b w:val="0"/>
          <w:sz w:val="28"/>
          <w:szCs w:val="28"/>
        </w:rPr>
        <w:t>ода</w:t>
      </w:r>
      <w:r w:rsidR="00161927">
        <w:rPr>
          <w:rFonts w:ascii="Times New Roman" w:hAnsi="Times New Roman" w:cs="Times New Roman"/>
          <w:b w:val="0"/>
          <w:sz w:val="28"/>
          <w:szCs w:val="28"/>
        </w:rPr>
        <w:t xml:space="preserve"> № 950 «Об утверждении Положения о размещении нестационарных торговых объектов и объектов оказания услуг                   </w:t>
      </w:r>
      <w:r w:rsidR="00943945">
        <w:rPr>
          <w:rFonts w:ascii="Times New Roman" w:hAnsi="Times New Roman" w:cs="Times New Roman"/>
          <w:b w:val="0"/>
          <w:sz w:val="28"/>
          <w:szCs w:val="28"/>
        </w:rPr>
        <w:t xml:space="preserve">                 </w:t>
      </w:r>
      <w:r w:rsidR="00161927">
        <w:rPr>
          <w:rFonts w:ascii="Times New Roman" w:hAnsi="Times New Roman" w:cs="Times New Roman"/>
          <w:b w:val="0"/>
          <w:sz w:val="28"/>
          <w:szCs w:val="28"/>
        </w:rPr>
        <w:t>на территории города Пскова»</w:t>
      </w: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045FA4">
        <w:rPr>
          <w:rFonts w:ascii="Times New Roman" w:hAnsi="Times New Roman" w:cs="Times New Roman"/>
          <w:sz w:val="28"/>
          <w:szCs w:val="28"/>
        </w:rPr>
        <w:t>соответствии с</w:t>
      </w:r>
      <w:r>
        <w:rPr>
          <w:rFonts w:ascii="Times New Roman" w:hAnsi="Times New Roman" w:cs="Times New Roman"/>
          <w:sz w:val="28"/>
          <w:szCs w:val="28"/>
        </w:rPr>
        <w:t xml:space="preserve">  Федеральным </w:t>
      </w:r>
      <w:r w:rsidR="00F3039D">
        <w:rPr>
          <w:rFonts w:ascii="Times New Roman" w:hAnsi="Times New Roman" w:cs="Times New Roman"/>
          <w:sz w:val="28"/>
          <w:szCs w:val="28"/>
        </w:rPr>
        <w:t>законом о</w:t>
      </w:r>
      <w:r>
        <w:rPr>
          <w:rFonts w:ascii="Times New Roman" w:hAnsi="Times New Roman" w:cs="Times New Roman"/>
          <w:sz w:val="28"/>
          <w:szCs w:val="28"/>
        </w:rPr>
        <w:t>т 06 октября 2003 г</w:t>
      </w:r>
      <w:r w:rsidR="00662C69">
        <w:rPr>
          <w:rFonts w:ascii="Times New Roman" w:hAnsi="Times New Roman" w:cs="Times New Roman"/>
          <w:sz w:val="28"/>
          <w:szCs w:val="28"/>
        </w:rPr>
        <w:t>ода</w:t>
      </w:r>
      <w:r>
        <w:rPr>
          <w:rFonts w:ascii="Times New Roman" w:hAnsi="Times New Roman" w:cs="Times New Roman"/>
          <w:sz w:val="28"/>
          <w:szCs w:val="28"/>
        </w:rPr>
        <w:t xml:space="preserve">           № 131- ФЗ «Об общих принципах организации местного самоуправления    </w:t>
      </w:r>
      <w:r w:rsidR="00943945">
        <w:rPr>
          <w:rFonts w:ascii="Times New Roman" w:hAnsi="Times New Roman" w:cs="Times New Roman"/>
          <w:sz w:val="28"/>
          <w:szCs w:val="28"/>
        </w:rPr>
        <w:t xml:space="preserve">             </w:t>
      </w:r>
      <w:r>
        <w:rPr>
          <w:rFonts w:ascii="Times New Roman" w:hAnsi="Times New Roman" w:cs="Times New Roman"/>
          <w:sz w:val="28"/>
          <w:szCs w:val="28"/>
        </w:rPr>
        <w:t xml:space="preserve">в Российской Федерации», Федеральным </w:t>
      </w:r>
      <w:r w:rsidR="00CE0E1C">
        <w:rPr>
          <w:rFonts w:ascii="Times New Roman" w:hAnsi="Times New Roman" w:cs="Times New Roman"/>
          <w:sz w:val="28"/>
          <w:szCs w:val="28"/>
        </w:rPr>
        <w:t>законом</w:t>
      </w:r>
      <w:r w:rsidR="00527ED9">
        <w:rPr>
          <w:rFonts w:ascii="Times New Roman" w:hAnsi="Times New Roman" w:cs="Times New Roman"/>
          <w:sz w:val="28"/>
          <w:szCs w:val="28"/>
        </w:rPr>
        <w:t xml:space="preserve"> </w:t>
      </w:r>
      <w:r w:rsidRPr="00B82AFF">
        <w:rPr>
          <w:rFonts w:ascii="Times New Roman" w:hAnsi="Times New Roman" w:cs="Times New Roman"/>
          <w:sz w:val="28"/>
          <w:szCs w:val="28"/>
        </w:rPr>
        <w:t>о</w:t>
      </w:r>
      <w:r>
        <w:rPr>
          <w:rFonts w:ascii="Times New Roman" w:hAnsi="Times New Roman" w:cs="Times New Roman"/>
          <w:sz w:val="28"/>
          <w:szCs w:val="28"/>
        </w:rPr>
        <w:t>т 28 декабря 2009 г</w:t>
      </w:r>
      <w:r w:rsidR="00662C69">
        <w:rPr>
          <w:rFonts w:ascii="Times New Roman" w:hAnsi="Times New Roman" w:cs="Times New Roman"/>
          <w:sz w:val="28"/>
          <w:szCs w:val="28"/>
        </w:rPr>
        <w:t>ода</w:t>
      </w:r>
      <w:r>
        <w:rPr>
          <w:rFonts w:ascii="Times New Roman" w:hAnsi="Times New Roman" w:cs="Times New Roman"/>
          <w:sz w:val="28"/>
          <w:szCs w:val="28"/>
        </w:rPr>
        <w:t xml:space="preserve">     </w:t>
      </w:r>
      <w:r w:rsidR="00943945">
        <w:rPr>
          <w:rFonts w:ascii="Times New Roman" w:hAnsi="Times New Roman" w:cs="Times New Roman"/>
          <w:sz w:val="28"/>
          <w:szCs w:val="28"/>
        </w:rPr>
        <w:t xml:space="preserve">              </w:t>
      </w:r>
      <w:r>
        <w:rPr>
          <w:rFonts w:ascii="Times New Roman" w:hAnsi="Times New Roman" w:cs="Times New Roman"/>
          <w:sz w:val="28"/>
          <w:szCs w:val="28"/>
        </w:rPr>
        <w:t xml:space="preserve">№ 381- ФЗ «Об основах государственного регулирования торговой деятельности в Российской Федерации», </w:t>
      </w:r>
      <w:r w:rsidR="00CE0E1C">
        <w:rPr>
          <w:rFonts w:ascii="Times New Roman" w:hAnsi="Times New Roman" w:cs="Times New Roman"/>
          <w:sz w:val="28"/>
          <w:szCs w:val="28"/>
        </w:rPr>
        <w:t>приказом</w:t>
      </w:r>
      <w:r w:rsidR="00527ED9">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комитета Псковской области по экономическому развитию, промышленности </w:t>
      </w:r>
      <w:r w:rsidR="00943945">
        <w:rPr>
          <w:rFonts w:ascii="Times New Roman" w:hAnsi="Times New Roman" w:cs="Times New Roman"/>
          <w:sz w:val="28"/>
          <w:szCs w:val="28"/>
        </w:rPr>
        <w:t xml:space="preserve">                            </w:t>
      </w:r>
      <w:r>
        <w:rPr>
          <w:rFonts w:ascii="Times New Roman" w:hAnsi="Times New Roman" w:cs="Times New Roman"/>
          <w:sz w:val="28"/>
          <w:szCs w:val="28"/>
        </w:rPr>
        <w:t>и торговле от 16 февраля 2011 г</w:t>
      </w:r>
      <w:r w:rsidR="00662C69">
        <w:rPr>
          <w:rFonts w:ascii="Times New Roman" w:hAnsi="Times New Roman" w:cs="Times New Roman"/>
          <w:sz w:val="28"/>
          <w:szCs w:val="28"/>
        </w:rPr>
        <w:t>ода</w:t>
      </w:r>
      <w:r>
        <w:rPr>
          <w:rFonts w:ascii="Times New Roman" w:hAnsi="Times New Roman" w:cs="Times New Roman"/>
          <w:sz w:val="28"/>
          <w:szCs w:val="28"/>
        </w:rPr>
        <w:t xml:space="preserve"> № 55 «О порядке разработки и</w:t>
      </w:r>
      <w:proofErr w:type="gramEnd"/>
      <w:r>
        <w:rPr>
          <w:rFonts w:ascii="Times New Roman" w:hAnsi="Times New Roman" w:cs="Times New Roman"/>
          <w:sz w:val="28"/>
          <w:szCs w:val="28"/>
        </w:rPr>
        <w:t xml:space="preserve">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w:t>
      </w:r>
      <w:r w:rsidR="008C6209">
        <w:rPr>
          <w:rFonts w:ascii="Times New Roman" w:hAnsi="Times New Roman" w:cs="Times New Roman"/>
          <w:sz w:val="28"/>
          <w:szCs w:val="28"/>
        </w:rPr>
        <w:t>в</w:t>
      </w:r>
      <w:r>
        <w:rPr>
          <w:rFonts w:ascii="Times New Roman" w:hAnsi="Times New Roman" w:cs="Times New Roman"/>
          <w:sz w:val="28"/>
          <w:szCs w:val="28"/>
        </w:rPr>
        <w:t xml:space="preserve"> целях создания условий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обеспечения жителей услугами торговли, бытового обслуживания и общественного питания на территории города Пскова, руководствуясь </w:t>
      </w:r>
      <w:r w:rsidR="00CE0E1C">
        <w:rPr>
          <w:rFonts w:ascii="Times New Roman" w:hAnsi="Times New Roman" w:cs="Times New Roman"/>
          <w:sz w:val="28"/>
          <w:szCs w:val="28"/>
        </w:rPr>
        <w:t xml:space="preserve">статьями 32 </w:t>
      </w:r>
      <w:r w:rsidRPr="00B82AFF">
        <w:rPr>
          <w:rFonts w:ascii="Times New Roman" w:hAnsi="Times New Roman" w:cs="Times New Roman"/>
          <w:sz w:val="28"/>
          <w:szCs w:val="28"/>
        </w:rPr>
        <w:t xml:space="preserve">и </w:t>
      </w:r>
      <w:r w:rsidR="00CE0E1C">
        <w:rPr>
          <w:rFonts w:ascii="Times New Roman" w:hAnsi="Times New Roman" w:cs="Times New Roman"/>
          <w:sz w:val="28"/>
          <w:szCs w:val="28"/>
        </w:rPr>
        <w:t>34</w:t>
      </w:r>
      <w:r>
        <w:rPr>
          <w:rFonts w:ascii="Times New Roman" w:hAnsi="Times New Roman" w:cs="Times New Roman"/>
          <w:sz w:val="28"/>
          <w:szCs w:val="28"/>
        </w:rPr>
        <w:t xml:space="preserve"> Устава муниципального образования «Город Псков», Администрация города Пскова </w:t>
      </w:r>
    </w:p>
    <w:p w:rsidR="00161927" w:rsidRDefault="00161927" w:rsidP="00161927">
      <w:pPr>
        <w:pStyle w:val="ConsPlusNormal"/>
        <w:ind w:firstLine="709"/>
        <w:jc w:val="both"/>
        <w:rPr>
          <w:rFonts w:ascii="Times New Roman" w:hAnsi="Times New Roman" w:cs="Times New Roman"/>
          <w:sz w:val="28"/>
          <w:szCs w:val="28"/>
        </w:rPr>
      </w:pPr>
    </w:p>
    <w:p w:rsidR="00161927" w:rsidRDefault="00161927" w:rsidP="0016192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161927" w:rsidRDefault="00161927" w:rsidP="00161927">
      <w:pPr>
        <w:autoSpaceDE w:val="0"/>
        <w:autoSpaceDN w:val="0"/>
        <w:adjustRightInd w:val="0"/>
        <w:spacing w:after="0" w:line="240" w:lineRule="auto"/>
        <w:ind w:firstLine="709"/>
        <w:jc w:val="both"/>
        <w:rPr>
          <w:rFonts w:ascii="Times New Roman" w:hAnsi="Times New Roman"/>
          <w:sz w:val="28"/>
          <w:szCs w:val="28"/>
          <w:highlight w:val="green"/>
        </w:rPr>
      </w:pPr>
    </w:p>
    <w:p w:rsidR="00692CB3" w:rsidRDefault="00161927" w:rsidP="00692CB3">
      <w:pPr>
        <w:pStyle w:val="ConsPlusTitle"/>
        <w:ind w:firstLine="709"/>
        <w:jc w:val="both"/>
        <w:rPr>
          <w:rFonts w:ascii="Times New Roman" w:hAnsi="Times New Roman" w:cs="Times New Roman"/>
          <w:b w:val="0"/>
          <w:sz w:val="28"/>
          <w:szCs w:val="28"/>
        </w:rPr>
      </w:pPr>
      <w:r w:rsidRPr="00692CB3">
        <w:rPr>
          <w:rFonts w:ascii="Times New Roman" w:hAnsi="Times New Roman"/>
          <w:b w:val="0"/>
          <w:sz w:val="28"/>
          <w:szCs w:val="28"/>
        </w:rPr>
        <w:t xml:space="preserve">1. </w:t>
      </w:r>
      <w:r w:rsidR="00692CB3" w:rsidRPr="00692CB3">
        <w:rPr>
          <w:rFonts w:ascii="Times New Roman" w:hAnsi="Times New Roman"/>
          <w:b w:val="0"/>
          <w:sz w:val="28"/>
          <w:szCs w:val="28"/>
        </w:rPr>
        <w:t xml:space="preserve">Внести в постановление </w:t>
      </w:r>
      <w:r w:rsidR="00692CB3" w:rsidRPr="00692CB3">
        <w:rPr>
          <w:rFonts w:ascii="Times New Roman" w:hAnsi="Times New Roman" w:cs="Times New Roman"/>
          <w:b w:val="0"/>
          <w:sz w:val="28"/>
          <w:szCs w:val="28"/>
        </w:rPr>
        <w:t>Администрации города Пскова от 23 апреля 2013 года № 950 «Об утверждении Положения о размещении нестационарных торговых объектов и объектов оказания услуг на территории города Пскова»</w:t>
      </w:r>
      <w:r w:rsidR="00692CB3">
        <w:rPr>
          <w:rFonts w:ascii="Times New Roman" w:hAnsi="Times New Roman" w:cs="Times New Roman"/>
          <w:b w:val="0"/>
          <w:sz w:val="28"/>
          <w:szCs w:val="28"/>
        </w:rPr>
        <w:t xml:space="preserve"> следующие изменения:</w:t>
      </w:r>
    </w:p>
    <w:p w:rsidR="00161927" w:rsidRPr="00692CB3" w:rsidRDefault="00692CB3" w:rsidP="00692CB3">
      <w:pPr>
        <w:pStyle w:val="ConsPlusTitle"/>
        <w:ind w:firstLine="709"/>
        <w:jc w:val="both"/>
        <w:rPr>
          <w:rFonts w:ascii="Times New Roman" w:hAnsi="Times New Roman"/>
          <w:b w:val="0"/>
          <w:sz w:val="28"/>
          <w:szCs w:val="28"/>
        </w:rPr>
      </w:pPr>
      <w:r w:rsidRPr="00692CB3">
        <w:rPr>
          <w:rFonts w:ascii="Times New Roman" w:hAnsi="Times New Roman" w:cs="Times New Roman"/>
          <w:b w:val="0"/>
          <w:sz w:val="28"/>
          <w:szCs w:val="28"/>
        </w:rPr>
        <w:t xml:space="preserve">1) </w:t>
      </w:r>
      <w:r>
        <w:rPr>
          <w:rFonts w:ascii="Times New Roman" w:hAnsi="Times New Roman" w:cs="Times New Roman"/>
          <w:b w:val="0"/>
          <w:sz w:val="28"/>
          <w:szCs w:val="28"/>
        </w:rPr>
        <w:t>приложение «</w:t>
      </w:r>
      <w:r w:rsidR="00161927" w:rsidRPr="00692CB3">
        <w:rPr>
          <w:rFonts w:ascii="Times New Roman" w:hAnsi="Times New Roman"/>
          <w:b w:val="0"/>
          <w:sz w:val="28"/>
          <w:szCs w:val="28"/>
        </w:rPr>
        <w:t>Положение о размещении н</w:t>
      </w:r>
      <w:r>
        <w:rPr>
          <w:rFonts w:ascii="Times New Roman" w:hAnsi="Times New Roman"/>
          <w:b w:val="0"/>
          <w:sz w:val="28"/>
          <w:szCs w:val="28"/>
        </w:rPr>
        <w:t xml:space="preserve">естационарных торговых объектов </w:t>
      </w:r>
      <w:r w:rsidR="00161927" w:rsidRPr="00692CB3">
        <w:rPr>
          <w:rFonts w:ascii="Times New Roman" w:hAnsi="Times New Roman"/>
          <w:b w:val="0"/>
          <w:sz w:val="28"/>
          <w:szCs w:val="28"/>
        </w:rPr>
        <w:t>и объектов оказания услуг</w:t>
      </w:r>
      <w:r w:rsidRPr="00692CB3">
        <w:rPr>
          <w:rFonts w:ascii="Times New Roman" w:hAnsi="Times New Roman"/>
          <w:b w:val="0"/>
          <w:sz w:val="28"/>
          <w:szCs w:val="28"/>
        </w:rPr>
        <w:t xml:space="preserve"> на территории города Пскова</w:t>
      </w:r>
      <w:r>
        <w:rPr>
          <w:rFonts w:ascii="Times New Roman" w:hAnsi="Times New Roman"/>
          <w:b w:val="0"/>
          <w:sz w:val="28"/>
          <w:szCs w:val="28"/>
        </w:rPr>
        <w:t xml:space="preserve">» </w:t>
      </w:r>
      <w:r w:rsidR="00161927" w:rsidRPr="00692CB3">
        <w:rPr>
          <w:rFonts w:ascii="Times New Roman" w:hAnsi="Times New Roman"/>
          <w:b w:val="0"/>
          <w:sz w:val="28"/>
          <w:szCs w:val="28"/>
        </w:rPr>
        <w:t>изложить в новой редакции согласно приложению к настоящему постановлению.</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опубликовать в газете «Псковские новости» </w:t>
      </w:r>
      <w:r>
        <w:rPr>
          <w:rFonts w:ascii="Times New Roman" w:hAnsi="Times New Roman" w:cs="Times New Roman"/>
          <w:sz w:val="28"/>
          <w:szCs w:val="28"/>
        </w:rPr>
        <w:lastRenderedPageBreak/>
        <w:t>и разместить на официальном сайте муниципального образования «Город Псков» в сети Интернет.</w:t>
      </w:r>
    </w:p>
    <w:p w:rsidR="00161927" w:rsidRPr="00EB7A1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B7A17">
        <w:rPr>
          <w:rFonts w:ascii="Times New Roman" w:hAnsi="Times New Roman" w:cs="Times New Roman"/>
          <w:sz w:val="28"/>
          <w:szCs w:val="28"/>
        </w:rPr>
        <w:t>. Настоящее постановление вступает в силу со дня его официального опубликования.</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B7A17">
        <w:rPr>
          <w:rFonts w:ascii="Times New Roman" w:hAnsi="Times New Roman" w:cs="Times New Roman"/>
          <w:sz w:val="28"/>
          <w:szCs w:val="28"/>
        </w:rPr>
        <w:t>. Контроль за исполнением</w:t>
      </w:r>
      <w:r>
        <w:rPr>
          <w:rFonts w:ascii="Times New Roman" w:hAnsi="Times New Roman" w:cs="Times New Roman"/>
          <w:sz w:val="28"/>
          <w:szCs w:val="28"/>
        </w:rPr>
        <w:t xml:space="preserve"> настоящего постановления возложить     </w:t>
      </w:r>
      <w:r w:rsidR="00943945">
        <w:rPr>
          <w:rFonts w:ascii="Times New Roman" w:hAnsi="Times New Roman" w:cs="Times New Roman"/>
          <w:sz w:val="28"/>
          <w:szCs w:val="28"/>
        </w:rPr>
        <w:t xml:space="preserve">               </w:t>
      </w:r>
      <w:r>
        <w:rPr>
          <w:rFonts w:ascii="Times New Roman" w:hAnsi="Times New Roman" w:cs="Times New Roman"/>
          <w:sz w:val="28"/>
          <w:szCs w:val="28"/>
        </w:rPr>
        <w:t xml:space="preserve">на заместителя </w:t>
      </w:r>
      <w:proofErr w:type="gramStart"/>
      <w:r>
        <w:rPr>
          <w:rFonts w:ascii="Times New Roman" w:hAnsi="Times New Roman" w:cs="Times New Roman"/>
          <w:sz w:val="28"/>
          <w:szCs w:val="28"/>
        </w:rPr>
        <w:t>Главы Администрации города Пскова Волкова</w:t>
      </w:r>
      <w:proofErr w:type="gramEnd"/>
      <w:r>
        <w:rPr>
          <w:rFonts w:ascii="Times New Roman" w:hAnsi="Times New Roman" w:cs="Times New Roman"/>
          <w:sz w:val="28"/>
          <w:szCs w:val="28"/>
        </w:rPr>
        <w:t xml:space="preserve"> П.В.</w:t>
      </w:r>
    </w:p>
    <w:p w:rsidR="00161927" w:rsidRDefault="00161927" w:rsidP="00161927">
      <w:pPr>
        <w:pStyle w:val="ConsPlusNormal"/>
        <w:jc w:val="both"/>
        <w:rPr>
          <w:rFonts w:ascii="Times New Roman" w:hAnsi="Times New Roman" w:cs="Times New Roman"/>
          <w:sz w:val="28"/>
          <w:szCs w:val="28"/>
        </w:rPr>
      </w:pPr>
    </w:p>
    <w:p w:rsidR="006A7841" w:rsidRDefault="006A7841"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w:t>
      </w:r>
      <w:r w:rsidR="006A7841">
        <w:rPr>
          <w:rFonts w:ascii="Times New Roman" w:hAnsi="Times New Roman" w:cs="Times New Roman"/>
          <w:sz w:val="28"/>
          <w:szCs w:val="28"/>
        </w:rPr>
        <w:t xml:space="preserve">      </w:t>
      </w:r>
      <w:r>
        <w:rPr>
          <w:rFonts w:ascii="Times New Roman" w:hAnsi="Times New Roman" w:cs="Times New Roman"/>
          <w:sz w:val="28"/>
          <w:szCs w:val="28"/>
        </w:rPr>
        <w:t xml:space="preserve">    Б.А. </w:t>
      </w:r>
      <w:proofErr w:type="spellStart"/>
      <w:r>
        <w:rPr>
          <w:rFonts w:ascii="Times New Roman" w:hAnsi="Times New Roman" w:cs="Times New Roman"/>
          <w:sz w:val="28"/>
          <w:szCs w:val="28"/>
        </w:rPr>
        <w:t>Елкин</w:t>
      </w:r>
      <w:proofErr w:type="spellEnd"/>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right"/>
        <w:outlineLvl w:val="0"/>
        <w:rPr>
          <w:rFonts w:ascii="Times New Roman" w:hAnsi="Times New Roman" w:cs="Times New Roman"/>
          <w:sz w:val="28"/>
          <w:szCs w:val="28"/>
        </w:rPr>
      </w:pPr>
    </w:p>
    <w:p w:rsidR="00161927" w:rsidRDefault="00161927" w:rsidP="00161927">
      <w:pPr>
        <w:pStyle w:val="ConsPlusNormal"/>
        <w:jc w:val="right"/>
        <w:outlineLvl w:val="0"/>
        <w:rPr>
          <w:rFonts w:ascii="Times New Roman" w:hAnsi="Times New Roman" w:cs="Times New Roman"/>
          <w:sz w:val="28"/>
          <w:szCs w:val="28"/>
        </w:rPr>
      </w:pPr>
    </w:p>
    <w:p w:rsidR="00161927" w:rsidRDefault="00161927" w:rsidP="00161927">
      <w:pPr>
        <w:pStyle w:val="ConsPlusNormal"/>
        <w:jc w:val="right"/>
        <w:outlineLvl w:val="0"/>
        <w:rPr>
          <w:rFonts w:ascii="Times New Roman" w:hAnsi="Times New Roman" w:cs="Times New Roman"/>
          <w:sz w:val="28"/>
          <w:szCs w:val="28"/>
        </w:rPr>
      </w:pPr>
    </w:p>
    <w:p w:rsidR="00161927" w:rsidRDefault="0016192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161927">
      <w:pPr>
        <w:pStyle w:val="ConsPlusNormal"/>
        <w:jc w:val="right"/>
        <w:outlineLvl w:val="0"/>
        <w:rPr>
          <w:rFonts w:ascii="Times New Roman" w:hAnsi="Times New Roman" w:cs="Times New Roman"/>
          <w:sz w:val="28"/>
          <w:szCs w:val="28"/>
        </w:rPr>
      </w:pPr>
    </w:p>
    <w:p w:rsidR="00113FA7" w:rsidRDefault="00113FA7" w:rsidP="00285109">
      <w:pPr>
        <w:pStyle w:val="ConsPlusNormal"/>
        <w:ind w:firstLine="4536"/>
        <w:jc w:val="both"/>
        <w:outlineLvl w:val="0"/>
        <w:rPr>
          <w:rFonts w:ascii="Times New Roman" w:hAnsi="Times New Roman" w:cs="Times New Roman"/>
          <w:sz w:val="28"/>
          <w:szCs w:val="28"/>
        </w:rPr>
      </w:pPr>
    </w:p>
    <w:p w:rsidR="00113FA7" w:rsidRDefault="00113FA7" w:rsidP="00285109">
      <w:pPr>
        <w:pStyle w:val="ConsPlusNormal"/>
        <w:ind w:firstLine="4536"/>
        <w:jc w:val="both"/>
        <w:outlineLvl w:val="0"/>
        <w:rPr>
          <w:rFonts w:ascii="Times New Roman" w:hAnsi="Times New Roman" w:cs="Times New Roman"/>
          <w:sz w:val="28"/>
          <w:szCs w:val="28"/>
        </w:rPr>
      </w:pPr>
    </w:p>
    <w:p w:rsidR="00113FA7" w:rsidRDefault="00113FA7" w:rsidP="00285109">
      <w:pPr>
        <w:pStyle w:val="ConsPlusNormal"/>
        <w:ind w:firstLine="4536"/>
        <w:jc w:val="both"/>
        <w:outlineLvl w:val="0"/>
        <w:rPr>
          <w:rFonts w:ascii="Times New Roman" w:hAnsi="Times New Roman" w:cs="Times New Roman"/>
          <w:sz w:val="28"/>
          <w:szCs w:val="28"/>
        </w:rPr>
      </w:pPr>
    </w:p>
    <w:p w:rsidR="00113FA7" w:rsidRDefault="00113FA7" w:rsidP="00285109">
      <w:pPr>
        <w:pStyle w:val="ConsPlusNormal"/>
        <w:ind w:firstLine="4536"/>
        <w:jc w:val="both"/>
        <w:outlineLvl w:val="0"/>
        <w:rPr>
          <w:rFonts w:ascii="Times New Roman" w:hAnsi="Times New Roman" w:cs="Times New Roman"/>
          <w:sz w:val="28"/>
          <w:szCs w:val="28"/>
        </w:rPr>
      </w:pPr>
    </w:p>
    <w:p w:rsidR="00113FA7" w:rsidRDefault="00113FA7" w:rsidP="00285109">
      <w:pPr>
        <w:pStyle w:val="ConsPlusNormal"/>
        <w:ind w:firstLine="4536"/>
        <w:jc w:val="both"/>
        <w:outlineLvl w:val="0"/>
        <w:rPr>
          <w:rFonts w:ascii="Times New Roman" w:hAnsi="Times New Roman" w:cs="Times New Roman"/>
          <w:sz w:val="28"/>
          <w:szCs w:val="28"/>
        </w:rPr>
      </w:pPr>
    </w:p>
    <w:p w:rsidR="00113FA7" w:rsidRDefault="00113FA7" w:rsidP="00285109">
      <w:pPr>
        <w:pStyle w:val="ConsPlusNormal"/>
        <w:ind w:firstLine="4536"/>
        <w:jc w:val="both"/>
        <w:outlineLvl w:val="0"/>
        <w:rPr>
          <w:rFonts w:ascii="Times New Roman" w:hAnsi="Times New Roman" w:cs="Times New Roman"/>
          <w:sz w:val="28"/>
          <w:szCs w:val="28"/>
        </w:rPr>
      </w:pPr>
    </w:p>
    <w:p w:rsidR="00113FA7" w:rsidRDefault="00113FA7" w:rsidP="00285109">
      <w:pPr>
        <w:pStyle w:val="ConsPlusNormal"/>
        <w:ind w:firstLine="4536"/>
        <w:jc w:val="both"/>
        <w:outlineLvl w:val="0"/>
        <w:rPr>
          <w:rFonts w:ascii="Times New Roman" w:hAnsi="Times New Roman" w:cs="Times New Roman"/>
          <w:sz w:val="28"/>
          <w:szCs w:val="28"/>
        </w:rPr>
      </w:pPr>
    </w:p>
    <w:p w:rsidR="00113FA7" w:rsidRDefault="00113FA7" w:rsidP="00285109">
      <w:pPr>
        <w:pStyle w:val="ConsPlusNormal"/>
        <w:ind w:firstLine="4536"/>
        <w:jc w:val="both"/>
        <w:outlineLvl w:val="0"/>
        <w:rPr>
          <w:rFonts w:ascii="Times New Roman" w:hAnsi="Times New Roman" w:cs="Times New Roman"/>
          <w:sz w:val="28"/>
          <w:szCs w:val="28"/>
        </w:rPr>
      </w:pPr>
    </w:p>
    <w:p w:rsidR="00113FA7" w:rsidRDefault="00113FA7" w:rsidP="00285109">
      <w:pPr>
        <w:pStyle w:val="ConsPlusNormal"/>
        <w:ind w:firstLine="4536"/>
        <w:jc w:val="both"/>
        <w:outlineLvl w:val="0"/>
        <w:rPr>
          <w:rFonts w:ascii="Times New Roman" w:hAnsi="Times New Roman" w:cs="Times New Roman"/>
          <w:sz w:val="28"/>
          <w:szCs w:val="28"/>
        </w:rPr>
      </w:pPr>
    </w:p>
    <w:p w:rsidR="00161927" w:rsidRDefault="00161927" w:rsidP="009505CA">
      <w:pPr>
        <w:pStyle w:val="ConsPlusNormal"/>
        <w:ind w:firstLine="4536"/>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285109" w:rsidRDefault="00161927" w:rsidP="009505CA">
      <w:pPr>
        <w:pStyle w:val="ConsPlusNormal"/>
        <w:ind w:firstLine="4536"/>
        <w:jc w:val="right"/>
        <w:rPr>
          <w:rFonts w:ascii="Times New Roman" w:hAnsi="Times New Roman" w:cs="Times New Roman"/>
          <w:sz w:val="28"/>
          <w:szCs w:val="28"/>
        </w:rPr>
      </w:pPr>
      <w:r>
        <w:rPr>
          <w:rFonts w:ascii="Times New Roman" w:hAnsi="Times New Roman" w:cs="Times New Roman"/>
          <w:sz w:val="28"/>
          <w:szCs w:val="28"/>
        </w:rPr>
        <w:t xml:space="preserve"> к</w:t>
      </w:r>
      <w:r w:rsidR="00285109">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постановлению</w:t>
      </w:r>
      <w:r w:rsidR="00285109">
        <w:rPr>
          <w:rFonts w:ascii="Times New Roman" w:hAnsi="Times New Roman" w:cs="Times New Roman"/>
          <w:sz w:val="28"/>
          <w:szCs w:val="28"/>
        </w:rPr>
        <w:t xml:space="preserve"> Адм</w:t>
      </w:r>
      <w:r>
        <w:rPr>
          <w:rFonts w:ascii="Times New Roman" w:hAnsi="Times New Roman" w:cs="Times New Roman"/>
          <w:sz w:val="28"/>
          <w:szCs w:val="28"/>
        </w:rPr>
        <w:t>инистрации</w:t>
      </w:r>
    </w:p>
    <w:p w:rsidR="00161927" w:rsidRDefault="00161927" w:rsidP="009505CA">
      <w:pPr>
        <w:pStyle w:val="ConsPlusNormal"/>
        <w:ind w:firstLine="4536"/>
        <w:jc w:val="right"/>
        <w:rPr>
          <w:rFonts w:ascii="Times New Roman" w:hAnsi="Times New Roman" w:cs="Times New Roman"/>
          <w:sz w:val="28"/>
          <w:szCs w:val="28"/>
        </w:rPr>
      </w:pPr>
      <w:r>
        <w:rPr>
          <w:rFonts w:ascii="Times New Roman" w:hAnsi="Times New Roman" w:cs="Times New Roman"/>
          <w:sz w:val="28"/>
          <w:szCs w:val="28"/>
        </w:rPr>
        <w:t xml:space="preserve"> города</w:t>
      </w:r>
      <w:r w:rsidR="00285109">
        <w:rPr>
          <w:rFonts w:ascii="Times New Roman" w:hAnsi="Times New Roman" w:cs="Times New Roman"/>
          <w:sz w:val="28"/>
          <w:szCs w:val="28"/>
        </w:rPr>
        <w:t xml:space="preserve"> </w:t>
      </w:r>
      <w:r>
        <w:rPr>
          <w:rFonts w:ascii="Times New Roman" w:hAnsi="Times New Roman" w:cs="Times New Roman"/>
          <w:sz w:val="28"/>
          <w:szCs w:val="28"/>
        </w:rPr>
        <w:t>Пскова</w:t>
      </w:r>
    </w:p>
    <w:p w:rsidR="00161927" w:rsidRDefault="00161927" w:rsidP="009505C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w:t>
      </w:r>
    </w:p>
    <w:p w:rsidR="00161927" w:rsidRDefault="00161927" w:rsidP="006A7841">
      <w:pPr>
        <w:pStyle w:val="ConsPlusNormal"/>
        <w:jc w:val="both"/>
        <w:rPr>
          <w:rFonts w:ascii="Times New Roman" w:hAnsi="Times New Roman" w:cs="Times New Roman"/>
          <w:sz w:val="28"/>
          <w:szCs w:val="28"/>
        </w:rPr>
      </w:pPr>
    </w:p>
    <w:p w:rsidR="009505CA" w:rsidRDefault="009505CA" w:rsidP="006A7841">
      <w:pPr>
        <w:pStyle w:val="ConsPlusNormal"/>
        <w:jc w:val="both"/>
        <w:rPr>
          <w:rFonts w:ascii="Times New Roman" w:hAnsi="Times New Roman" w:cs="Times New Roman"/>
          <w:sz w:val="28"/>
          <w:szCs w:val="28"/>
        </w:rPr>
      </w:pPr>
    </w:p>
    <w:p w:rsidR="009505CA" w:rsidRDefault="009505CA" w:rsidP="009505CA">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t>«</w:t>
      </w:r>
      <w:r>
        <w:rPr>
          <w:rFonts w:ascii="Times New Roman" w:eastAsiaTheme="minorHAnsi" w:hAnsi="Times New Roman"/>
          <w:sz w:val="28"/>
          <w:szCs w:val="28"/>
        </w:rPr>
        <w:t>Приложение</w:t>
      </w:r>
    </w:p>
    <w:p w:rsidR="009505CA" w:rsidRDefault="009505CA" w:rsidP="009505CA">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постановлению</w:t>
      </w:r>
    </w:p>
    <w:p w:rsidR="009505CA" w:rsidRDefault="009505CA" w:rsidP="009505CA">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Администрации города Пскова</w:t>
      </w:r>
    </w:p>
    <w:p w:rsidR="009505CA" w:rsidRDefault="009505CA" w:rsidP="009505CA">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от 23 апреля 2013 г. </w:t>
      </w:r>
      <w:r>
        <w:rPr>
          <w:rFonts w:ascii="Times New Roman" w:eastAsiaTheme="minorHAnsi" w:hAnsi="Times New Roman"/>
          <w:sz w:val="28"/>
          <w:szCs w:val="28"/>
        </w:rPr>
        <w:t>№</w:t>
      </w:r>
      <w:r>
        <w:rPr>
          <w:rFonts w:ascii="Times New Roman" w:eastAsiaTheme="minorHAnsi" w:hAnsi="Times New Roman"/>
          <w:sz w:val="28"/>
          <w:szCs w:val="28"/>
        </w:rPr>
        <w:t xml:space="preserve"> 950</w:t>
      </w:r>
    </w:p>
    <w:p w:rsidR="009505CA" w:rsidRDefault="009505CA" w:rsidP="009505CA">
      <w:pPr>
        <w:pStyle w:val="ConsPlusNormal"/>
        <w:jc w:val="right"/>
        <w:rPr>
          <w:rFonts w:ascii="Times New Roman" w:hAnsi="Times New Roman" w:cs="Times New Roman"/>
          <w:sz w:val="28"/>
          <w:szCs w:val="28"/>
        </w:rPr>
      </w:pPr>
    </w:p>
    <w:p w:rsidR="00743C71" w:rsidRDefault="00743C71" w:rsidP="006A7841">
      <w:pPr>
        <w:pStyle w:val="ConsPlusNormal"/>
        <w:jc w:val="both"/>
        <w:rPr>
          <w:rFonts w:ascii="Times New Roman" w:hAnsi="Times New Roman" w:cs="Times New Roman"/>
          <w:sz w:val="28"/>
          <w:szCs w:val="28"/>
        </w:rPr>
      </w:pPr>
    </w:p>
    <w:p w:rsidR="00161927" w:rsidRDefault="00161927" w:rsidP="00161927">
      <w:pPr>
        <w:pStyle w:val="ConsPlusTitle"/>
        <w:jc w:val="center"/>
        <w:rPr>
          <w:rFonts w:ascii="Times New Roman" w:hAnsi="Times New Roman" w:cs="Times New Roman"/>
          <w:sz w:val="28"/>
          <w:szCs w:val="28"/>
        </w:rPr>
      </w:pPr>
      <w:bookmarkStart w:id="0" w:name="P33"/>
      <w:bookmarkEnd w:id="0"/>
      <w:r>
        <w:rPr>
          <w:rFonts w:ascii="Times New Roman" w:hAnsi="Times New Roman" w:cs="Times New Roman"/>
          <w:sz w:val="28"/>
          <w:szCs w:val="28"/>
        </w:rPr>
        <w:t>ПОЛОЖЕНИЕ</w:t>
      </w:r>
    </w:p>
    <w:p w:rsidR="00662C69" w:rsidRDefault="00161927" w:rsidP="001619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РАЗМЕЩЕНИИ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ТОРГОВЫХ </w:t>
      </w:r>
    </w:p>
    <w:p w:rsidR="00662C69" w:rsidRDefault="00161927" w:rsidP="001619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ОБЪЕКТОВ </w:t>
      </w:r>
      <w:r w:rsidRPr="003F1A7A">
        <w:rPr>
          <w:rFonts w:ascii="Times New Roman" w:hAnsi="Times New Roman" w:cs="Times New Roman"/>
          <w:sz w:val="28"/>
          <w:szCs w:val="28"/>
        </w:rPr>
        <w:t>И</w:t>
      </w:r>
      <w:r w:rsidR="00662C69">
        <w:rPr>
          <w:rFonts w:ascii="Times New Roman" w:hAnsi="Times New Roman" w:cs="Times New Roman"/>
          <w:sz w:val="28"/>
          <w:szCs w:val="28"/>
        </w:rPr>
        <w:t xml:space="preserve"> </w:t>
      </w:r>
      <w:r w:rsidRPr="003F1A7A">
        <w:rPr>
          <w:rFonts w:ascii="Times New Roman" w:hAnsi="Times New Roman" w:cs="Times New Roman"/>
          <w:sz w:val="28"/>
          <w:szCs w:val="28"/>
        </w:rPr>
        <w:t>ОБЪЕКТОВ ОКАЗАНИЯ УСЛУГ</w:t>
      </w:r>
      <w:r>
        <w:rPr>
          <w:rFonts w:ascii="Times New Roman" w:hAnsi="Times New Roman" w:cs="Times New Roman"/>
          <w:sz w:val="28"/>
          <w:szCs w:val="28"/>
        </w:rPr>
        <w:t xml:space="preserve"> </w:t>
      </w:r>
    </w:p>
    <w:p w:rsidR="00161927" w:rsidRDefault="00161927" w:rsidP="00161927">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 ГОРОДА ПСКОВА</w:t>
      </w: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 ОБЩИЕ ПОЛОЖЕНИЯ </w:t>
      </w: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Настоящее Положение о размещении нестационарных торговых объектов </w:t>
      </w:r>
      <w:r w:rsidRPr="00D428D6">
        <w:rPr>
          <w:rFonts w:ascii="Times New Roman" w:hAnsi="Times New Roman" w:cs="Times New Roman"/>
          <w:sz w:val="28"/>
          <w:szCs w:val="28"/>
        </w:rPr>
        <w:t xml:space="preserve">и объектов оказания услуг </w:t>
      </w:r>
      <w:r>
        <w:rPr>
          <w:rFonts w:ascii="Times New Roman" w:hAnsi="Times New Roman" w:cs="Times New Roman"/>
          <w:sz w:val="28"/>
          <w:szCs w:val="28"/>
        </w:rPr>
        <w:t xml:space="preserve">на территории города Пскова (далее - Положение) разработано </w:t>
      </w:r>
      <w:r w:rsidRPr="003F1A7A">
        <w:rPr>
          <w:rFonts w:ascii="Times New Roman" w:hAnsi="Times New Roman" w:cs="Times New Roman"/>
          <w:sz w:val="28"/>
          <w:szCs w:val="28"/>
        </w:rPr>
        <w:t>в соответствии</w:t>
      </w:r>
      <w:r>
        <w:rPr>
          <w:rFonts w:ascii="Times New Roman" w:hAnsi="Times New Roman" w:cs="Times New Roman"/>
          <w:sz w:val="28"/>
          <w:szCs w:val="28"/>
        </w:rPr>
        <w:t xml:space="preserve"> с Федеральным </w:t>
      </w:r>
      <w:r w:rsidR="00CE0E1C">
        <w:rPr>
          <w:rFonts w:ascii="Times New Roman" w:hAnsi="Times New Roman" w:cs="Times New Roman"/>
          <w:sz w:val="28"/>
          <w:szCs w:val="28"/>
        </w:rPr>
        <w:t>законом</w:t>
      </w:r>
      <w:r>
        <w:rPr>
          <w:rFonts w:ascii="Times New Roman" w:hAnsi="Times New Roman" w:cs="Times New Roman"/>
          <w:sz w:val="28"/>
          <w:szCs w:val="28"/>
        </w:rPr>
        <w:t xml:space="preserve"> от 06 октября 2003 г</w:t>
      </w:r>
      <w:r w:rsidR="00FB4CA5">
        <w:rPr>
          <w:rFonts w:ascii="Times New Roman" w:hAnsi="Times New Roman" w:cs="Times New Roman"/>
          <w:sz w:val="28"/>
          <w:szCs w:val="28"/>
        </w:rPr>
        <w:t>ода</w:t>
      </w:r>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w:t>
      </w:r>
      <w:r w:rsidR="00CE0E1C">
        <w:rPr>
          <w:rFonts w:ascii="Times New Roman" w:hAnsi="Times New Roman" w:cs="Times New Roman"/>
          <w:sz w:val="28"/>
          <w:szCs w:val="28"/>
        </w:rPr>
        <w:t>законом</w:t>
      </w:r>
      <w:r w:rsidRPr="00B82AFF">
        <w:rPr>
          <w:rFonts w:ascii="Times New Roman" w:hAnsi="Times New Roman" w:cs="Times New Roman"/>
          <w:sz w:val="28"/>
          <w:szCs w:val="28"/>
        </w:rPr>
        <w:t xml:space="preserve"> </w:t>
      </w:r>
      <w:r w:rsidR="007671E7">
        <w:rPr>
          <w:rFonts w:ascii="Times New Roman" w:hAnsi="Times New Roman" w:cs="Times New Roman"/>
          <w:sz w:val="28"/>
          <w:szCs w:val="28"/>
        </w:rPr>
        <w:t xml:space="preserve">                   </w:t>
      </w:r>
      <w:r>
        <w:rPr>
          <w:rFonts w:ascii="Times New Roman" w:hAnsi="Times New Roman" w:cs="Times New Roman"/>
          <w:sz w:val="28"/>
          <w:szCs w:val="28"/>
        </w:rPr>
        <w:t>от 28 декабря 2009 г</w:t>
      </w:r>
      <w:r w:rsidR="00D36D77">
        <w:rPr>
          <w:rFonts w:ascii="Times New Roman" w:hAnsi="Times New Roman" w:cs="Times New Roman"/>
          <w:sz w:val="28"/>
          <w:szCs w:val="28"/>
        </w:rPr>
        <w:t>ода</w:t>
      </w:r>
      <w:r>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w:t>
      </w:r>
      <w:r w:rsidR="00CE0E1C">
        <w:rPr>
          <w:rFonts w:ascii="Times New Roman" w:hAnsi="Times New Roman" w:cs="Times New Roman"/>
          <w:sz w:val="28"/>
          <w:szCs w:val="28"/>
        </w:rPr>
        <w:t>приказом</w:t>
      </w:r>
      <w:r w:rsidRPr="00B82AFF">
        <w:rPr>
          <w:rFonts w:ascii="Times New Roman" w:hAnsi="Times New Roman" w:cs="Times New Roman"/>
          <w:sz w:val="28"/>
          <w:szCs w:val="28"/>
        </w:rPr>
        <w:t xml:space="preserve"> </w:t>
      </w:r>
      <w:r>
        <w:rPr>
          <w:rFonts w:ascii="Times New Roman" w:hAnsi="Times New Roman" w:cs="Times New Roman"/>
          <w:sz w:val="28"/>
          <w:szCs w:val="28"/>
        </w:rPr>
        <w:t>Государственного комитета Псковской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 экономическому развитию, промышленности и торговле от </w:t>
      </w:r>
      <w:r w:rsidRPr="00F0383C">
        <w:rPr>
          <w:rFonts w:ascii="Times New Roman" w:hAnsi="Times New Roman" w:cs="Times New Roman"/>
          <w:sz w:val="28"/>
          <w:szCs w:val="28"/>
        </w:rPr>
        <w:t>16 февраля 2011 г</w:t>
      </w:r>
      <w:r w:rsidR="00C04579">
        <w:rPr>
          <w:rFonts w:ascii="Times New Roman" w:hAnsi="Times New Roman" w:cs="Times New Roman"/>
          <w:sz w:val="28"/>
          <w:szCs w:val="28"/>
        </w:rPr>
        <w:t>ода</w:t>
      </w:r>
      <w:r w:rsidRPr="00F0383C">
        <w:rPr>
          <w:rFonts w:ascii="Times New Roman" w:hAnsi="Times New Roman" w:cs="Times New Roman"/>
          <w:sz w:val="28"/>
          <w:szCs w:val="28"/>
        </w:rPr>
        <w:t xml:space="preserve"> </w:t>
      </w:r>
      <w:r>
        <w:rPr>
          <w:rFonts w:ascii="Times New Roman" w:hAnsi="Times New Roman" w:cs="Times New Roman"/>
          <w:sz w:val="28"/>
          <w:szCs w:val="28"/>
        </w:rPr>
        <w:t>№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в целях создания условий для обеспечения жителей услугами торговли, бытового обслуживания и общественного питания на территории города Пскова.</w:t>
      </w:r>
      <w:proofErr w:type="gramEnd"/>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Положение определяет порядок и основания </w:t>
      </w:r>
      <w:r w:rsidR="007671E7">
        <w:rPr>
          <w:rFonts w:ascii="Times New Roman" w:hAnsi="Times New Roman" w:cs="Times New Roman"/>
          <w:sz w:val="28"/>
          <w:szCs w:val="28"/>
        </w:rPr>
        <w:t xml:space="preserve">                           </w:t>
      </w:r>
      <w:r>
        <w:rPr>
          <w:rFonts w:ascii="Times New Roman" w:hAnsi="Times New Roman" w:cs="Times New Roman"/>
          <w:sz w:val="28"/>
          <w:szCs w:val="28"/>
        </w:rPr>
        <w:t xml:space="preserve">для размещения нестационарных торговых объектов и объектов оказания услуг на территории города Пскова, включая земельные участки, здания, строения, сооружения. </w:t>
      </w:r>
    </w:p>
    <w:p w:rsidR="00161927" w:rsidRPr="005A098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5A0987">
        <w:rPr>
          <w:rFonts w:ascii="Times New Roman" w:hAnsi="Times New Roman" w:cs="Times New Roman"/>
          <w:sz w:val="28"/>
          <w:szCs w:val="28"/>
        </w:rPr>
        <w:t xml:space="preserve">Требования настоящего Порядка не распространяются </w:t>
      </w:r>
      <w:r w:rsidR="007671E7">
        <w:rPr>
          <w:rFonts w:ascii="Times New Roman" w:hAnsi="Times New Roman" w:cs="Times New Roman"/>
          <w:sz w:val="28"/>
          <w:szCs w:val="28"/>
        </w:rPr>
        <w:t xml:space="preserve">                            </w:t>
      </w:r>
      <w:r w:rsidRPr="005A0987">
        <w:rPr>
          <w:rFonts w:ascii="Times New Roman" w:hAnsi="Times New Roman" w:cs="Times New Roman"/>
          <w:sz w:val="28"/>
          <w:szCs w:val="28"/>
        </w:rPr>
        <w:t>на отношени</w:t>
      </w:r>
      <w:r>
        <w:rPr>
          <w:rFonts w:ascii="Times New Roman" w:hAnsi="Times New Roman" w:cs="Times New Roman"/>
          <w:sz w:val="28"/>
          <w:szCs w:val="28"/>
        </w:rPr>
        <w:t xml:space="preserve">я, связанные с размещением НТО: </w:t>
      </w:r>
      <w:r w:rsidRPr="005A0987">
        <w:rPr>
          <w:rFonts w:ascii="Times New Roman" w:hAnsi="Times New Roman" w:cs="Times New Roman"/>
          <w:sz w:val="28"/>
          <w:szCs w:val="28"/>
        </w:rPr>
        <w:t>находящихся н</w:t>
      </w:r>
      <w:r>
        <w:rPr>
          <w:rFonts w:ascii="Times New Roman" w:hAnsi="Times New Roman" w:cs="Times New Roman"/>
          <w:sz w:val="28"/>
          <w:szCs w:val="28"/>
        </w:rPr>
        <w:t xml:space="preserve">а территориях розничных рынков; </w:t>
      </w:r>
      <w:r w:rsidRPr="005A0987">
        <w:rPr>
          <w:rFonts w:ascii="Times New Roman" w:hAnsi="Times New Roman" w:cs="Times New Roman"/>
          <w:sz w:val="28"/>
          <w:szCs w:val="28"/>
        </w:rPr>
        <w:t>при проведении ярмарок, имеющих временный характер, выставок-ярмарок;</w:t>
      </w:r>
      <w:r>
        <w:rPr>
          <w:rFonts w:ascii="Times New Roman" w:hAnsi="Times New Roman" w:cs="Times New Roman"/>
          <w:sz w:val="28"/>
          <w:szCs w:val="28"/>
        </w:rPr>
        <w:t xml:space="preserve"> </w:t>
      </w:r>
      <w:r w:rsidRPr="005A0987">
        <w:rPr>
          <w:rFonts w:ascii="Times New Roman" w:hAnsi="Times New Roman" w:cs="Times New Roman"/>
          <w:sz w:val="28"/>
          <w:szCs w:val="28"/>
        </w:rPr>
        <w:t>при проведении праздничных, общественно-политических, культурно-массовых и спортивных мероприятий, имеющих временный характер;</w:t>
      </w:r>
      <w:r>
        <w:rPr>
          <w:rFonts w:ascii="Times New Roman" w:hAnsi="Times New Roman" w:cs="Times New Roman"/>
          <w:sz w:val="28"/>
          <w:szCs w:val="28"/>
        </w:rPr>
        <w:t xml:space="preserve"> </w:t>
      </w:r>
      <w:r w:rsidRPr="005A0987">
        <w:rPr>
          <w:rFonts w:ascii="Times New Roman" w:hAnsi="Times New Roman" w:cs="Times New Roman"/>
          <w:sz w:val="28"/>
          <w:szCs w:val="28"/>
        </w:rPr>
        <w:t>осуществляющих мобильную, развозную торговлю (передвижные сооружения);</w:t>
      </w:r>
      <w:r>
        <w:rPr>
          <w:rFonts w:ascii="Times New Roman" w:hAnsi="Times New Roman" w:cs="Times New Roman"/>
          <w:sz w:val="28"/>
          <w:szCs w:val="28"/>
        </w:rPr>
        <w:t xml:space="preserve"> </w:t>
      </w:r>
      <w:r w:rsidRPr="005A0987">
        <w:rPr>
          <w:rFonts w:ascii="Times New Roman" w:hAnsi="Times New Roman" w:cs="Times New Roman"/>
          <w:sz w:val="28"/>
          <w:szCs w:val="28"/>
        </w:rPr>
        <w:t xml:space="preserve">находящихся в стационарных торговых объектах, в иных </w:t>
      </w:r>
      <w:r w:rsidRPr="005A0987">
        <w:rPr>
          <w:rFonts w:ascii="Times New Roman" w:hAnsi="Times New Roman" w:cs="Times New Roman"/>
          <w:sz w:val="28"/>
          <w:szCs w:val="28"/>
        </w:rPr>
        <w:lastRenderedPageBreak/>
        <w:t>зданиях, строениях, сооружениях или на земельных участках, нахо</w:t>
      </w:r>
      <w:r>
        <w:rPr>
          <w:rFonts w:ascii="Times New Roman" w:hAnsi="Times New Roman" w:cs="Times New Roman"/>
          <w:sz w:val="28"/>
          <w:szCs w:val="28"/>
        </w:rPr>
        <w:t xml:space="preserve">дящихся </w:t>
      </w:r>
      <w:r w:rsidR="00943945">
        <w:rPr>
          <w:rFonts w:ascii="Times New Roman" w:hAnsi="Times New Roman" w:cs="Times New Roman"/>
          <w:sz w:val="28"/>
          <w:szCs w:val="28"/>
        </w:rPr>
        <w:t xml:space="preserve">               </w:t>
      </w:r>
      <w:r>
        <w:rPr>
          <w:rFonts w:ascii="Times New Roman" w:hAnsi="Times New Roman" w:cs="Times New Roman"/>
          <w:sz w:val="28"/>
          <w:szCs w:val="28"/>
        </w:rPr>
        <w:t>в частной собственности.</w:t>
      </w:r>
      <w:proofErr w:type="gramEnd"/>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Размещение нестационарных торговых объектов осуществляется </w:t>
      </w:r>
      <w:r w:rsidR="007671E7">
        <w:rPr>
          <w:rFonts w:ascii="Times New Roman" w:hAnsi="Times New Roman" w:cs="Times New Roman"/>
          <w:sz w:val="28"/>
          <w:szCs w:val="28"/>
        </w:rPr>
        <w:t xml:space="preserve">   </w:t>
      </w:r>
      <w:r w:rsidR="00943945">
        <w:rPr>
          <w:rFonts w:ascii="Times New Roman" w:hAnsi="Times New Roman" w:cs="Times New Roman"/>
          <w:sz w:val="28"/>
          <w:szCs w:val="28"/>
        </w:rPr>
        <w:t xml:space="preserve">           </w:t>
      </w:r>
      <w:r>
        <w:rPr>
          <w:rFonts w:ascii="Times New Roman" w:hAnsi="Times New Roman" w:cs="Times New Roman"/>
          <w:sz w:val="28"/>
          <w:szCs w:val="28"/>
        </w:rPr>
        <w:t>с учетом обеспеченности населения Пскова торговыми площадями предприятий потребительского рынка и услуг в целях создания максимального удобства для населения.</w:t>
      </w:r>
    </w:p>
    <w:p w:rsidR="00161927" w:rsidRPr="00F25174" w:rsidRDefault="00161927" w:rsidP="00161927">
      <w:pPr>
        <w:pStyle w:val="ConsPlusNormal"/>
        <w:ind w:firstLine="709"/>
        <w:jc w:val="both"/>
        <w:rPr>
          <w:rFonts w:ascii="Times New Roman" w:hAnsi="Times New Roman" w:cs="Times New Roman"/>
          <w:color w:val="C00000"/>
          <w:sz w:val="28"/>
          <w:szCs w:val="28"/>
        </w:rPr>
      </w:pPr>
      <w:r>
        <w:rPr>
          <w:rFonts w:ascii="Times New Roman" w:hAnsi="Times New Roman" w:cs="Times New Roman"/>
          <w:sz w:val="28"/>
          <w:szCs w:val="28"/>
        </w:rPr>
        <w:t xml:space="preserve">5. Нестационарные торговые объекты размещаются без оформления земельно-правовых отношений. </w:t>
      </w:r>
    </w:p>
    <w:p w:rsidR="00161927" w:rsidRDefault="00161927" w:rsidP="00161927">
      <w:pPr>
        <w:pStyle w:val="ConsPlusNormal"/>
        <w:ind w:firstLine="709"/>
        <w:jc w:val="both"/>
        <w:rPr>
          <w:rFonts w:ascii="Times New Roman" w:hAnsi="Times New Roman" w:cs="Times New Roman"/>
          <w:color w:val="C00000"/>
          <w:sz w:val="28"/>
          <w:szCs w:val="28"/>
        </w:rPr>
      </w:pPr>
      <w:r>
        <w:rPr>
          <w:rFonts w:ascii="Times New Roman" w:hAnsi="Times New Roman" w:cs="Times New Roman"/>
          <w:sz w:val="28"/>
          <w:szCs w:val="28"/>
        </w:rPr>
        <w:t xml:space="preserve">6. </w:t>
      </w:r>
      <w:r w:rsidRPr="005A0987">
        <w:rPr>
          <w:rFonts w:ascii="Times New Roman" w:hAnsi="Times New Roman" w:cs="Times New Roman"/>
          <w:sz w:val="28"/>
          <w:szCs w:val="28"/>
        </w:rPr>
        <w:t xml:space="preserve">Места для размещения нестационарных торговых объектов </w:t>
      </w:r>
      <w:r w:rsidR="007671E7">
        <w:rPr>
          <w:rFonts w:ascii="Times New Roman" w:hAnsi="Times New Roman" w:cs="Times New Roman"/>
          <w:sz w:val="28"/>
          <w:szCs w:val="28"/>
        </w:rPr>
        <w:t xml:space="preserve">                   </w:t>
      </w:r>
      <w:r w:rsidRPr="005A0987">
        <w:rPr>
          <w:rFonts w:ascii="Times New Roman" w:hAnsi="Times New Roman" w:cs="Times New Roman"/>
          <w:sz w:val="28"/>
          <w:szCs w:val="28"/>
        </w:rPr>
        <w:t>на земельных участках, находящихся в муниципальной собственности либо государственная собственность на которые не разграничена,</w:t>
      </w:r>
      <w:r>
        <w:rPr>
          <w:rFonts w:ascii="Times New Roman" w:hAnsi="Times New Roman" w:cs="Times New Roman"/>
          <w:sz w:val="28"/>
          <w:szCs w:val="28"/>
        </w:rPr>
        <w:t xml:space="preserve"> предоставляются </w:t>
      </w:r>
      <w:r w:rsidRPr="00571F24">
        <w:rPr>
          <w:rFonts w:ascii="Times New Roman" w:hAnsi="Times New Roman" w:cs="Times New Roman"/>
          <w:sz w:val="28"/>
          <w:szCs w:val="28"/>
        </w:rPr>
        <w:t>хозяйствующи</w:t>
      </w:r>
      <w:r>
        <w:rPr>
          <w:rFonts w:ascii="Times New Roman" w:hAnsi="Times New Roman" w:cs="Times New Roman"/>
          <w:sz w:val="28"/>
          <w:szCs w:val="28"/>
        </w:rPr>
        <w:t>м</w:t>
      </w:r>
      <w:r w:rsidRPr="00571F24">
        <w:rPr>
          <w:rFonts w:ascii="Times New Roman" w:hAnsi="Times New Roman" w:cs="Times New Roman"/>
          <w:sz w:val="28"/>
          <w:szCs w:val="28"/>
        </w:rPr>
        <w:t xml:space="preserve"> субъект</w:t>
      </w:r>
      <w:r>
        <w:rPr>
          <w:rFonts w:ascii="Times New Roman" w:hAnsi="Times New Roman" w:cs="Times New Roman"/>
          <w:sz w:val="28"/>
          <w:szCs w:val="28"/>
        </w:rPr>
        <w:t>ам</w:t>
      </w:r>
      <w:r w:rsidRPr="00571F24">
        <w:rPr>
          <w:rFonts w:ascii="Times New Roman" w:hAnsi="Times New Roman" w:cs="Times New Roman"/>
          <w:sz w:val="28"/>
          <w:szCs w:val="28"/>
        </w:rPr>
        <w:t>, осуществляющи</w:t>
      </w:r>
      <w:r>
        <w:rPr>
          <w:rFonts w:ascii="Times New Roman" w:hAnsi="Times New Roman" w:cs="Times New Roman"/>
          <w:sz w:val="28"/>
          <w:szCs w:val="28"/>
        </w:rPr>
        <w:t>м</w:t>
      </w:r>
      <w:r w:rsidRPr="00571F24">
        <w:rPr>
          <w:rFonts w:ascii="Times New Roman" w:hAnsi="Times New Roman" w:cs="Times New Roman"/>
          <w:sz w:val="28"/>
          <w:szCs w:val="28"/>
        </w:rPr>
        <w:t xml:space="preserve"> торговую деятельность</w:t>
      </w:r>
      <w:r>
        <w:rPr>
          <w:rFonts w:ascii="Times New Roman" w:hAnsi="Times New Roman" w:cs="Times New Roman"/>
          <w:sz w:val="28"/>
          <w:szCs w:val="28"/>
        </w:rPr>
        <w:t xml:space="preserve">, </w:t>
      </w:r>
      <w:r w:rsidR="002964E0">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схемой размещения нестационарных торговых объектов </w:t>
      </w:r>
      <w:r w:rsidR="002964E0">
        <w:rPr>
          <w:rFonts w:ascii="Times New Roman" w:hAnsi="Times New Roman" w:cs="Times New Roman"/>
          <w:sz w:val="28"/>
          <w:szCs w:val="28"/>
        </w:rPr>
        <w:t xml:space="preserve">                  </w:t>
      </w:r>
      <w:r>
        <w:rPr>
          <w:rFonts w:ascii="Times New Roman" w:hAnsi="Times New Roman" w:cs="Times New Roman"/>
          <w:sz w:val="28"/>
          <w:szCs w:val="28"/>
        </w:rPr>
        <w:t xml:space="preserve">и объектов оказания услуг на территории Пскова путем проведения конкурса. </w:t>
      </w:r>
    </w:p>
    <w:p w:rsidR="00161927" w:rsidRPr="003F4AF4" w:rsidRDefault="00161927" w:rsidP="00161927">
      <w:pPr>
        <w:pStyle w:val="ConsPlusTitle"/>
        <w:spacing w:after="120"/>
        <w:ind w:firstLine="709"/>
        <w:jc w:val="center"/>
        <w:outlineLvl w:val="1"/>
        <w:rPr>
          <w:rFonts w:ascii="Times New Roman" w:hAnsi="Times New Roman" w:cs="Times New Roman"/>
          <w:color w:val="C00000"/>
          <w:sz w:val="28"/>
          <w:szCs w:val="28"/>
        </w:rPr>
      </w:pPr>
    </w:p>
    <w:p w:rsidR="00161927" w:rsidRDefault="00161927" w:rsidP="00161927">
      <w:pPr>
        <w:pStyle w:val="ConsPlusTitle"/>
        <w:spacing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II. ОСНОВНЫЕ ПОНЯТИЯ</w:t>
      </w:r>
    </w:p>
    <w:p w:rsidR="00161927" w:rsidRPr="0059279B" w:rsidRDefault="00161927" w:rsidP="00161927">
      <w:pPr>
        <w:pStyle w:val="ConsPlusNormal"/>
        <w:ind w:firstLine="709"/>
        <w:jc w:val="both"/>
        <w:rPr>
          <w:rFonts w:ascii="Times New Roman" w:hAnsi="Times New Roman" w:cs="Times New Roman"/>
          <w:sz w:val="28"/>
          <w:szCs w:val="28"/>
        </w:rPr>
      </w:pPr>
      <w:r w:rsidRPr="0039029F">
        <w:rPr>
          <w:rFonts w:ascii="Times New Roman" w:hAnsi="Times New Roman" w:cs="Times New Roman"/>
          <w:sz w:val="28"/>
          <w:szCs w:val="28"/>
        </w:rPr>
        <w:t>Для целей Положения использую</w:t>
      </w:r>
      <w:r>
        <w:rPr>
          <w:rFonts w:ascii="Times New Roman" w:hAnsi="Times New Roman" w:cs="Times New Roman"/>
          <w:sz w:val="28"/>
          <w:szCs w:val="28"/>
        </w:rPr>
        <w:t>тся следующие основные понятия:</w:t>
      </w:r>
    </w:p>
    <w:p w:rsidR="00161927" w:rsidRPr="00E01CFF" w:rsidRDefault="00161927" w:rsidP="00161927">
      <w:pPr>
        <w:autoSpaceDE w:val="0"/>
        <w:autoSpaceDN w:val="0"/>
        <w:adjustRightInd w:val="0"/>
        <w:spacing w:after="0" w:line="240" w:lineRule="auto"/>
        <w:ind w:firstLine="709"/>
        <w:jc w:val="both"/>
        <w:rPr>
          <w:rFonts w:ascii="Times New Roman" w:hAnsi="Times New Roman"/>
          <w:sz w:val="28"/>
          <w:szCs w:val="28"/>
        </w:rPr>
      </w:pPr>
      <w:r w:rsidRPr="00E01CFF">
        <w:rPr>
          <w:rFonts w:ascii="Times New Roman" w:hAnsi="Times New Roman"/>
          <w:sz w:val="28"/>
          <w:szCs w:val="28"/>
        </w:rPr>
        <w:t xml:space="preserve">1. Хозяйствующий субъект, осуществляющий торговую деятельность, - юридическое лицо независимо от организационно-правовой формы и формы собственности, индивидуальный предприниматель или граждане, ведущие личные подсобные хозяйства, </w:t>
      </w:r>
      <w:proofErr w:type="spellStart"/>
      <w:r w:rsidRPr="00E01CFF">
        <w:rPr>
          <w:rFonts w:ascii="Times New Roman" w:hAnsi="Times New Roman"/>
          <w:sz w:val="28"/>
          <w:szCs w:val="28"/>
        </w:rPr>
        <w:t>самозанятые</w:t>
      </w:r>
      <w:proofErr w:type="spellEnd"/>
      <w:r>
        <w:rPr>
          <w:rFonts w:ascii="Times New Roman" w:hAnsi="Times New Roman"/>
          <w:sz w:val="28"/>
          <w:szCs w:val="28"/>
        </w:rPr>
        <w:t xml:space="preserve"> граждане</w:t>
      </w:r>
      <w:r w:rsidRPr="00E01CFF">
        <w:rPr>
          <w:rFonts w:ascii="Times New Roman" w:hAnsi="Times New Roman"/>
          <w:sz w:val="28"/>
          <w:szCs w:val="28"/>
        </w:rPr>
        <w:t xml:space="preserve">, осуществляющие приносящую доход деятельность в сфере торговли в соответствии </w:t>
      </w:r>
      <w:r w:rsidR="002964E0">
        <w:rPr>
          <w:rFonts w:ascii="Times New Roman" w:hAnsi="Times New Roman"/>
          <w:sz w:val="28"/>
          <w:szCs w:val="28"/>
        </w:rPr>
        <w:t xml:space="preserve">                               </w:t>
      </w:r>
      <w:r w:rsidRPr="00E01CFF">
        <w:rPr>
          <w:rFonts w:ascii="Times New Roman" w:hAnsi="Times New Roman"/>
          <w:sz w:val="28"/>
          <w:szCs w:val="28"/>
        </w:rPr>
        <w:t xml:space="preserve">с законодательством Российской Федерации; </w:t>
      </w:r>
    </w:p>
    <w:p w:rsidR="00161927" w:rsidRPr="00B979B4"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Нестационарный торговый объект (объект оказания услуг) - т</w:t>
      </w:r>
      <w:r w:rsidRPr="00920B30">
        <w:rPr>
          <w:rFonts w:ascii="Times New Roman" w:hAnsi="Times New Roman" w:cs="Times New Roman"/>
          <w:sz w:val="28"/>
          <w:szCs w:val="28"/>
        </w:rPr>
        <w:t>орговый объект, представляющий собой временное сооружение или временную конструкцию, не связанные прочно с земельным участком</w:t>
      </w:r>
      <w:r>
        <w:rPr>
          <w:rFonts w:ascii="Times New Roman" w:hAnsi="Times New Roman" w:cs="Times New Roman"/>
          <w:sz w:val="28"/>
          <w:szCs w:val="28"/>
        </w:rPr>
        <w:t xml:space="preserve"> </w:t>
      </w:r>
      <w:r w:rsidRPr="00920B30">
        <w:rPr>
          <w:rFonts w:ascii="Times New Roman" w:hAnsi="Times New Roman" w:cs="Times New Roman"/>
          <w:sz w:val="28"/>
          <w:szCs w:val="28"/>
        </w:rPr>
        <w:t>вне зависимости от наличия или отсутствия подключения (технологического присоединения) к сетям инженерно-технического обеспечения</w:t>
      </w:r>
      <w:r>
        <w:rPr>
          <w:rFonts w:ascii="Times New Roman" w:hAnsi="Times New Roman" w:cs="Times New Roman"/>
          <w:sz w:val="28"/>
          <w:szCs w:val="28"/>
        </w:rPr>
        <w:t xml:space="preserve">, площадь которого не превышает 35,0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(далее - НТО).</w:t>
      </w:r>
      <w:r w:rsidRPr="00362989">
        <w:rPr>
          <w:rFonts w:ascii="Times New Roman" w:hAnsi="Times New Roman" w:cs="Times New Roman"/>
          <w:b/>
          <w:i/>
          <w:sz w:val="32"/>
          <w:szCs w:val="28"/>
          <w:u w:val="single"/>
        </w:rPr>
        <w:t xml:space="preserve"> </w:t>
      </w:r>
    </w:p>
    <w:p w:rsidR="00161927" w:rsidRDefault="00161927" w:rsidP="00161927">
      <w:pPr>
        <w:pStyle w:val="ConsPlusNormal"/>
        <w:ind w:firstLine="709"/>
        <w:jc w:val="both"/>
        <w:rPr>
          <w:rFonts w:ascii="Times New Roman" w:hAnsi="Times New Roman" w:cs="Times New Roman"/>
          <w:sz w:val="28"/>
          <w:szCs w:val="28"/>
        </w:rPr>
      </w:pPr>
      <w:r w:rsidRPr="00D328B1">
        <w:rPr>
          <w:rFonts w:ascii="Times New Roman" w:hAnsi="Times New Roman" w:cs="Times New Roman"/>
          <w:sz w:val="28"/>
          <w:szCs w:val="28"/>
        </w:rPr>
        <w:t>3. К нестационарн</w:t>
      </w:r>
      <w:r>
        <w:rPr>
          <w:rFonts w:ascii="Times New Roman" w:hAnsi="Times New Roman" w:cs="Times New Roman"/>
          <w:sz w:val="28"/>
          <w:szCs w:val="28"/>
        </w:rPr>
        <w:t xml:space="preserve">ым торговым объектам и объектам оказания услуг </w:t>
      </w:r>
      <w:r w:rsidR="002964E0">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Пскова относятся</w:t>
      </w:r>
      <w:r w:rsidRPr="00D328B1">
        <w:rPr>
          <w:rFonts w:ascii="Times New Roman" w:hAnsi="Times New Roman" w:cs="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r w:rsidRPr="00F25174">
        <w:rPr>
          <w:rFonts w:ascii="Times New Roman" w:eastAsia="Calibri" w:hAnsi="Times New Roman" w:cs="Times New Roman"/>
          <w:sz w:val="28"/>
          <w:szCs w:val="28"/>
          <w:lang w:eastAsia="en-US"/>
        </w:rPr>
        <w:t>НТО, совмещенные с остановочным пунктом,</w:t>
      </w:r>
      <w:r>
        <w:rPr>
          <w:rFonts w:ascii="Times New Roman" w:hAnsi="Times New Roman" w:cs="Times New Roman"/>
          <w:sz w:val="28"/>
          <w:szCs w:val="28"/>
        </w:rPr>
        <w:t xml:space="preserve"> </w:t>
      </w:r>
      <w:r w:rsidRPr="009B7A7D">
        <w:rPr>
          <w:rFonts w:ascii="Times New Roman" w:hAnsi="Times New Roman" w:cs="Times New Roman"/>
          <w:sz w:val="28"/>
          <w:szCs w:val="28"/>
        </w:rPr>
        <w:t>торговы</w:t>
      </w:r>
      <w:r>
        <w:rPr>
          <w:rFonts w:ascii="Times New Roman" w:hAnsi="Times New Roman" w:cs="Times New Roman"/>
          <w:sz w:val="28"/>
          <w:szCs w:val="28"/>
        </w:rPr>
        <w:t>е</w:t>
      </w:r>
      <w:r w:rsidRPr="009B7A7D">
        <w:rPr>
          <w:rFonts w:ascii="Times New Roman" w:hAnsi="Times New Roman" w:cs="Times New Roman"/>
          <w:sz w:val="28"/>
          <w:szCs w:val="28"/>
        </w:rPr>
        <w:t xml:space="preserve"> павильон</w:t>
      </w:r>
      <w:r>
        <w:rPr>
          <w:rFonts w:ascii="Times New Roman" w:hAnsi="Times New Roman" w:cs="Times New Roman"/>
          <w:sz w:val="28"/>
          <w:szCs w:val="28"/>
        </w:rPr>
        <w:t>ы</w:t>
      </w:r>
      <w:r w:rsidRPr="00870860">
        <w:rPr>
          <w:rFonts w:ascii="Times New Roman" w:hAnsi="Times New Roman" w:cs="Times New Roman"/>
          <w:sz w:val="28"/>
          <w:szCs w:val="28"/>
        </w:rPr>
        <w:t>, киоски</w:t>
      </w:r>
      <w:r w:rsidRPr="00D328B1">
        <w:rPr>
          <w:rFonts w:ascii="Times New Roman" w:hAnsi="Times New Roman" w:cs="Times New Roman"/>
          <w:sz w:val="28"/>
          <w:szCs w:val="28"/>
        </w:rPr>
        <w:t>,</w:t>
      </w:r>
      <w:r w:rsidRPr="00443CB1">
        <w:rPr>
          <w:rFonts w:ascii="Times New Roman" w:hAnsi="Times New Roman" w:cs="Times New Roman"/>
          <w:sz w:val="28"/>
          <w:szCs w:val="28"/>
        </w:rPr>
        <w:t xml:space="preserve"> </w:t>
      </w:r>
      <w:r w:rsidRPr="009B7A7D">
        <w:rPr>
          <w:rFonts w:ascii="Times New Roman" w:hAnsi="Times New Roman" w:cs="Times New Roman"/>
          <w:sz w:val="28"/>
          <w:szCs w:val="28"/>
        </w:rPr>
        <w:t>торговый автомат</w:t>
      </w:r>
      <w:r>
        <w:rPr>
          <w:rFonts w:ascii="Times New Roman" w:hAnsi="Times New Roman" w:cs="Times New Roman"/>
          <w:sz w:val="28"/>
          <w:szCs w:val="28"/>
        </w:rPr>
        <w:t xml:space="preserve"> и иные</w:t>
      </w:r>
      <w:r w:rsidRPr="00BC2DE9">
        <w:rPr>
          <w:rFonts w:ascii="Times New Roman" w:hAnsi="Times New Roman" w:cs="Times New Roman"/>
          <w:sz w:val="28"/>
          <w:szCs w:val="28"/>
        </w:rPr>
        <w:t xml:space="preserve"> нестационарные торговые объекты, имеющие пр</w:t>
      </w:r>
      <w:r>
        <w:rPr>
          <w:rFonts w:ascii="Times New Roman" w:hAnsi="Times New Roman" w:cs="Times New Roman"/>
          <w:sz w:val="28"/>
          <w:szCs w:val="28"/>
        </w:rPr>
        <w:t>изнаки, указанные в пункте</w:t>
      </w:r>
      <w:r w:rsidRPr="00F25174">
        <w:rPr>
          <w:rFonts w:ascii="Times New Roman" w:hAnsi="Times New Roman" w:cs="Times New Roman"/>
          <w:sz w:val="28"/>
          <w:szCs w:val="28"/>
        </w:rPr>
        <w:t xml:space="preserve"> 2</w:t>
      </w:r>
      <w:r w:rsidR="009505CA">
        <w:rPr>
          <w:rFonts w:ascii="Times New Roman" w:hAnsi="Times New Roman" w:cs="Times New Roman"/>
          <w:sz w:val="28"/>
          <w:szCs w:val="28"/>
        </w:rPr>
        <w:t xml:space="preserve"> настоящего раздела</w:t>
      </w:r>
      <w:r w:rsidRPr="00F25174">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sidRPr="00443CB1">
        <w:rPr>
          <w:rFonts w:ascii="Times New Roman" w:hAnsi="Times New Roman" w:cs="Times New Roman"/>
          <w:sz w:val="28"/>
          <w:szCs w:val="28"/>
        </w:rPr>
        <w:t>1</w:t>
      </w:r>
      <w:r w:rsidR="009505CA">
        <w:rPr>
          <w:rFonts w:ascii="Times New Roman" w:hAnsi="Times New Roman" w:cs="Times New Roman"/>
          <w:sz w:val="28"/>
          <w:szCs w:val="28"/>
        </w:rPr>
        <w:t xml:space="preserve">) </w:t>
      </w:r>
      <w:r>
        <w:rPr>
          <w:rFonts w:ascii="Times New Roman" w:hAnsi="Times New Roman" w:cs="Times New Roman"/>
          <w:sz w:val="28"/>
          <w:szCs w:val="28"/>
        </w:rPr>
        <w:t xml:space="preserve"> т</w:t>
      </w:r>
      <w:r w:rsidRPr="009B7A7D">
        <w:rPr>
          <w:rFonts w:ascii="Times New Roman" w:hAnsi="Times New Roman" w:cs="Times New Roman"/>
          <w:sz w:val="28"/>
          <w:szCs w:val="28"/>
        </w:rPr>
        <w:t>орговый павильон: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9505CA">
        <w:rPr>
          <w:rFonts w:ascii="Times New Roman" w:hAnsi="Times New Roman" w:cs="Times New Roman"/>
          <w:sz w:val="28"/>
          <w:szCs w:val="28"/>
        </w:rPr>
        <w:t>;</w:t>
      </w:r>
      <w:r>
        <w:rPr>
          <w:rFonts w:ascii="Times New Roman" w:hAnsi="Times New Roman" w:cs="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r w:rsidRPr="00443CB1">
        <w:rPr>
          <w:rFonts w:ascii="Times New Roman" w:hAnsi="Times New Roman" w:cs="Times New Roman"/>
          <w:sz w:val="28"/>
          <w:szCs w:val="28"/>
        </w:rPr>
        <w:t>2</w:t>
      </w:r>
      <w:r w:rsidR="009505CA">
        <w:rPr>
          <w:rFonts w:ascii="Times New Roman" w:hAnsi="Times New Roman" w:cs="Times New Roman"/>
          <w:sz w:val="28"/>
          <w:szCs w:val="28"/>
        </w:rPr>
        <w:t>)</w:t>
      </w:r>
      <w:r w:rsidRPr="009B7A7D">
        <w:rPr>
          <w:rFonts w:ascii="Times New Roman" w:hAnsi="Times New Roman" w:cs="Times New Roman"/>
          <w:sz w:val="28"/>
          <w:szCs w:val="28"/>
        </w:rPr>
        <w:t xml:space="preserve"> киоск: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9505CA">
        <w:rPr>
          <w:rFonts w:ascii="Times New Roman" w:hAnsi="Times New Roman" w:cs="Times New Roman"/>
          <w:sz w:val="28"/>
          <w:szCs w:val="28"/>
        </w:rPr>
        <w:t>;</w:t>
      </w:r>
      <w:r>
        <w:rPr>
          <w:rFonts w:ascii="Times New Roman" w:hAnsi="Times New Roman" w:cs="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505CA">
        <w:rPr>
          <w:rFonts w:ascii="Times New Roman" w:hAnsi="Times New Roman" w:cs="Times New Roman"/>
          <w:sz w:val="28"/>
          <w:szCs w:val="28"/>
        </w:rPr>
        <w:t>)</w:t>
      </w:r>
      <w:r>
        <w:rPr>
          <w:rFonts w:ascii="Times New Roman" w:hAnsi="Times New Roman" w:cs="Times New Roman"/>
          <w:sz w:val="28"/>
          <w:szCs w:val="28"/>
        </w:rPr>
        <w:t xml:space="preserve"> </w:t>
      </w:r>
      <w:r w:rsidRPr="009B7A7D">
        <w:rPr>
          <w:rFonts w:ascii="Times New Roman" w:hAnsi="Times New Roman" w:cs="Times New Roman"/>
          <w:sz w:val="28"/>
          <w:szCs w:val="28"/>
        </w:rPr>
        <w:t>торговый автомат (</w:t>
      </w:r>
      <w:proofErr w:type="spellStart"/>
      <w:r w:rsidRPr="009B7A7D">
        <w:rPr>
          <w:rFonts w:ascii="Times New Roman" w:hAnsi="Times New Roman" w:cs="Times New Roman"/>
          <w:sz w:val="28"/>
          <w:szCs w:val="28"/>
        </w:rPr>
        <w:t>вендинговый</w:t>
      </w:r>
      <w:proofErr w:type="spellEnd"/>
      <w:r w:rsidRPr="009B7A7D">
        <w:rPr>
          <w:rFonts w:ascii="Times New Roman" w:hAnsi="Times New Roman" w:cs="Times New Roman"/>
          <w:sz w:val="28"/>
          <w:szCs w:val="28"/>
        </w:rPr>
        <w:t xml:space="preserve"> автомат):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w:t>
      </w:r>
      <w:r w:rsidR="009505CA">
        <w:rPr>
          <w:rFonts w:ascii="Times New Roman" w:hAnsi="Times New Roman" w:cs="Times New Roman"/>
          <w:sz w:val="28"/>
          <w:szCs w:val="28"/>
        </w:rPr>
        <w:lastRenderedPageBreak/>
        <w:t>без участия продавца.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НТО могут быть оборудованы торговым и холодильным оборудованием.</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2840">
        <w:rPr>
          <w:rFonts w:ascii="Times New Roman" w:hAnsi="Times New Roman" w:cs="Times New Roman"/>
          <w:sz w:val="28"/>
          <w:szCs w:val="28"/>
        </w:rPr>
        <w:t xml:space="preserve"> торговое оборудование: технические средства (стационарные или перемещаемые предметы мебели, устройства и (или) механизмы), устанавливаемые в торговом помещении предприятия розничной </w:t>
      </w:r>
      <w:r w:rsidR="007671E7">
        <w:rPr>
          <w:rFonts w:ascii="Times New Roman" w:hAnsi="Times New Roman" w:cs="Times New Roman"/>
          <w:sz w:val="28"/>
          <w:szCs w:val="28"/>
        </w:rPr>
        <w:t xml:space="preserve">                            </w:t>
      </w:r>
      <w:r w:rsidRPr="00CC2840">
        <w:rPr>
          <w:rFonts w:ascii="Times New Roman" w:hAnsi="Times New Roman" w:cs="Times New Roman"/>
          <w:sz w:val="28"/>
          <w:szCs w:val="28"/>
        </w:rPr>
        <w:t xml:space="preserve">и оптовой торговли для размещения, фасовки, хранения и демонстрации товара, реализации, а также для проведения денежных расчетов </w:t>
      </w:r>
      <w:r w:rsidR="007671E7">
        <w:rPr>
          <w:rFonts w:ascii="Times New Roman" w:hAnsi="Times New Roman" w:cs="Times New Roman"/>
          <w:sz w:val="28"/>
          <w:szCs w:val="28"/>
        </w:rPr>
        <w:t xml:space="preserve">                           </w:t>
      </w:r>
      <w:r w:rsidRPr="00CC2840">
        <w:rPr>
          <w:rFonts w:ascii="Times New Roman" w:hAnsi="Times New Roman" w:cs="Times New Roman"/>
          <w:sz w:val="28"/>
          <w:szCs w:val="28"/>
        </w:rPr>
        <w:t>и обслуживания покупателей</w:t>
      </w:r>
      <w:r w:rsidR="009505CA">
        <w:rPr>
          <w:rFonts w:ascii="Times New Roman" w:hAnsi="Times New Roman" w:cs="Times New Roman"/>
          <w:sz w:val="28"/>
          <w:szCs w:val="28"/>
        </w:rPr>
        <w:t>;</w:t>
      </w:r>
    </w:p>
    <w:p w:rsidR="00161927" w:rsidRPr="00CC2840"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1515">
        <w:rPr>
          <w:rFonts w:ascii="Times New Roman" w:hAnsi="Times New Roman" w:cs="Times New Roman"/>
          <w:sz w:val="28"/>
          <w:szCs w:val="28"/>
        </w:rPr>
        <w:t>торговое холодильное оборудование: техническое устройство (шкафы, камеры, прилавки, витрины и т.д.) с компрессионными холодильными машинами и агрегатами, предназначенное для кратковременного хранения, демонстрации и продажи пищевых продуктов на предприятиях торговли</w:t>
      </w:r>
      <w:r w:rsidR="002964E0">
        <w:rPr>
          <w:rFonts w:ascii="Times New Roman" w:hAnsi="Times New Roman" w:cs="Times New Roman"/>
          <w:sz w:val="28"/>
          <w:szCs w:val="28"/>
        </w:rPr>
        <w:t xml:space="preserve">             </w:t>
      </w:r>
      <w:r w:rsidRPr="00431515">
        <w:rPr>
          <w:rFonts w:ascii="Times New Roman" w:hAnsi="Times New Roman" w:cs="Times New Roman"/>
          <w:sz w:val="28"/>
          <w:szCs w:val="28"/>
        </w:rPr>
        <w:t>и общественного питания</w:t>
      </w:r>
      <w:r w:rsidR="009505CA">
        <w:rPr>
          <w:rFonts w:ascii="Times New Roman" w:hAnsi="Times New Roman" w:cs="Times New Roman"/>
          <w:sz w:val="28"/>
          <w:szCs w:val="28"/>
        </w:rPr>
        <w:t>.</w:t>
      </w:r>
      <w:r>
        <w:rPr>
          <w:rFonts w:ascii="Times New Roman" w:hAnsi="Times New Roman" w:cs="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43CB1">
        <w:rPr>
          <w:rFonts w:ascii="Times New Roman" w:hAnsi="Times New Roman" w:cs="Times New Roman"/>
          <w:sz w:val="28"/>
          <w:szCs w:val="28"/>
        </w:rPr>
        <w:t xml:space="preserve"> </w:t>
      </w:r>
      <w:r>
        <w:rPr>
          <w:rFonts w:ascii="Times New Roman" w:hAnsi="Times New Roman" w:cs="Times New Roman"/>
          <w:sz w:val="28"/>
          <w:szCs w:val="28"/>
        </w:rPr>
        <w:t>С</w:t>
      </w:r>
      <w:r w:rsidRPr="00443CB1">
        <w:rPr>
          <w:rFonts w:ascii="Times New Roman" w:hAnsi="Times New Roman" w:cs="Times New Roman"/>
          <w:sz w:val="28"/>
          <w:szCs w:val="28"/>
        </w:rPr>
        <w:t xml:space="preserve">пециализация </w:t>
      </w:r>
      <w:r>
        <w:rPr>
          <w:rFonts w:ascii="Times New Roman" w:hAnsi="Times New Roman" w:cs="Times New Roman"/>
          <w:sz w:val="28"/>
          <w:szCs w:val="28"/>
        </w:rPr>
        <w:t xml:space="preserve">НТО </w:t>
      </w:r>
      <w:r w:rsidRPr="00443CB1">
        <w:rPr>
          <w:rFonts w:ascii="Times New Roman" w:hAnsi="Times New Roman" w:cs="Times New Roman"/>
          <w:sz w:val="28"/>
          <w:szCs w:val="28"/>
        </w:rPr>
        <w:t>-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Эскиз  НТО -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161927" w:rsidRPr="004171F6" w:rsidRDefault="00161927" w:rsidP="001619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Прилегающая территория - территория, непосредственно примыкающая к НТО. Прилегающая территория нестационарного торгового объекта определяется в соответствии с </w:t>
      </w:r>
      <w:r w:rsidR="00EB1AE9">
        <w:rPr>
          <w:rFonts w:ascii="Times New Roman" w:hAnsi="Times New Roman"/>
          <w:sz w:val="28"/>
          <w:szCs w:val="28"/>
        </w:rPr>
        <w:t xml:space="preserve">Правилами </w:t>
      </w:r>
      <w:r>
        <w:rPr>
          <w:rFonts w:ascii="Times New Roman" w:hAnsi="Times New Roman"/>
          <w:sz w:val="28"/>
          <w:szCs w:val="28"/>
        </w:rPr>
        <w:t xml:space="preserve">благоустройства, санитарного содержания и озеленения города Пскова, </w:t>
      </w:r>
      <w:r w:rsidRPr="00EB1525">
        <w:rPr>
          <w:rFonts w:ascii="Times New Roman" w:hAnsi="Times New Roman"/>
          <w:sz w:val="28"/>
          <w:szCs w:val="28"/>
        </w:rPr>
        <w:t xml:space="preserve">утвержденными </w:t>
      </w:r>
      <w:r w:rsidRPr="00443CB1">
        <w:rPr>
          <w:rFonts w:ascii="Times New Roman" w:hAnsi="Times New Roman"/>
          <w:sz w:val="28"/>
          <w:szCs w:val="28"/>
        </w:rPr>
        <w:t>Решение</w:t>
      </w:r>
      <w:r>
        <w:rPr>
          <w:rFonts w:ascii="Times New Roman" w:hAnsi="Times New Roman"/>
          <w:sz w:val="28"/>
          <w:szCs w:val="28"/>
        </w:rPr>
        <w:t>м</w:t>
      </w:r>
      <w:r w:rsidRPr="00443CB1">
        <w:rPr>
          <w:rFonts w:ascii="Times New Roman" w:hAnsi="Times New Roman"/>
          <w:sz w:val="28"/>
          <w:szCs w:val="28"/>
        </w:rPr>
        <w:t xml:space="preserve"> Псковской городской Думы от 29 апреля 2011</w:t>
      </w:r>
      <w:r>
        <w:rPr>
          <w:rFonts w:ascii="Times New Roman" w:hAnsi="Times New Roman"/>
          <w:sz w:val="28"/>
          <w:szCs w:val="28"/>
        </w:rPr>
        <w:t xml:space="preserve"> г.</w:t>
      </w:r>
      <w:r w:rsidRPr="00443CB1">
        <w:rPr>
          <w:rFonts w:ascii="Times New Roman" w:hAnsi="Times New Roman"/>
          <w:sz w:val="28"/>
          <w:szCs w:val="28"/>
        </w:rPr>
        <w:t xml:space="preserve"> №</w:t>
      </w:r>
      <w:r>
        <w:rPr>
          <w:rFonts w:ascii="Times New Roman" w:hAnsi="Times New Roman"/>
          <w:sz w:val="28"/>
          <w:szCs w:val="28"/>
        </w:rPr>
        <w:t xml:space="preserve"> </w:t>
      </w:r>
      <w:r w:rsidRPr="00443CB1">
        <w:rPr>
          <w:rFonts w:ascii="Times New Roman" w:hAnsi="Times New Roman"/>
          <w:sz w:val="28"/>
          <w:szCs w:val="28"/>
        </w:rPr>
        <w:t>1692 «Об утверждении Правил благоустройства, санитарного содержания и озеленения города Пскова»</w:t>
      </w:r>
      <w:r>
        <w:rPr>
          <w:rFonts w:ascii="Times New Roman" w:hAnsi="Times New Roman"/>
          <w:sz w:val="28"/>
          <w:szCs w:val="28"/>
        </w:rPr>
        <w:t xml:space="preserve"> (далее – Правила благоустройства</w:t>
      </w:r>
      <w:r w:rsidRPr="0026729A">
        <w:rPr>
          <w:rFonts w:ascii="Times New Roman" w:hAnsi="Times New Roman"/>
          <w:sz w:val="28"/>
          <w:szCs w:val="28"/>
        </w:rPr>
        <w:t>).</w:t>
      </w:r>
      <w:r>
        <w:rPr>
          <w:rFonts w:ascii="Times New Roman" w:hAnsi="Times New Roman"/>
          <w:sz w:val="28"/>
          <w:szCs w:val="28"/>
        </w:rPr>
        <w:t xml:space="preserve"> </w:t>
      </w:r>
    </w:p>
    <w:p w:rsidR="00161927" w:rsidRPr="00161B42" w:rsidRDefault="00161927" w:rsidP="00161927">
      <w:pPr>
        <w:pStyle w:val="ConsPlusNormal"/>
        <w:ind w:firstLine="709"/>
        <w:jc w:val="both"/>
        <w:rPr>
          <w:rFonts w:ascii="Times New Roman" w:hAnsi="Times New Roman" w:cs="Times New Roman"/>
          <w:sz w:val="28"/>
          <w:szCs w:val="28"/>
        </w:rPr>
      </w:pPr>
      <w:r w:rsidRPr="00161B42">
        <w:rPr>
          <w:rFonts w:ascii="Times New Roman" w:hAnsi="Times New Roman" w:cs="Times New Roman"/>
          <w:sz w:val="28"/>
          <w:szCs w:val="28"/>
        </w:rPr>
        <w:t>8. Озелененная территория - территория, покрытая зелеными насаждениями (древесными, кустарниковыми и травянистыми растениями).</w:t>
      </w:r>
    </w:p>
    <w:p w:rsidR="00161927" w:rsidRPr="00161B42" w:rsidRDefault="00161927" w:rsidP="00161927">
      <w:pPr>
        <w:pStyle w:val="ConsPlusNormal"/>
        <w:ind w:firstLine="709"/>
        <w:jc w:val="both"/>
        <w:rPr>
          <w:rFonts w:ascii="Times New Roman" w:hAnsi="Times New Roman" w:cs="Times New Roman"/>
          <w:sz w:val="28"/>
          <w:szCs w:val="28"/>
        </w:rPr>
      </w:pPr>
      <w:r w:rsidRPr="00161B42">
        <w:rPr>
          <w:rFonts w:ascii="Times New Roman" w:hAnsi="Times New Roman" w:cs="Times New Roman"/>
          <w:sz w:val="28"/>
          <w:szCs w:val="28"/>
        </w:rPr>
        <w:t xml:space="preserve">9. Владелец </w:t>
      </w:r>
      <w:r>
        <w:rPr>
          <w:rFonts w:ascii="Times New Roman" w:hAnsi="Times New Roman" w:cs="Times New Roman"/>
          <w:sz w:val="28"/>
          <w:szCs w:val="28"/>
        </w:rPr>
        <w:t xml:space="preserve"> НТО </w:t>
      </w:r>
      <w:r w:rsidRPr="00161B42">
        <w:rPr>
          <w:rFonts w:ascii="Times New Roman" w:hAnsi="Times New Roman" w:cs="Times New Roman"/>
          <w:sz w:val="28"/>
          <w:szCs w:val="28"/>
        </w:rPr>
        <w:t xml:space="preserve">- собственник </w:t>
      </w:r>
      <w:r>
        <w:rPr>
          <w:rFonts w:ascii="Times New Roman" w:hAnsi="Times New Roman" w:cs="Times New Roman"/>
          <w:sz w:val="28"/>
          <w:szCs w:val="28"/>
        </w:rPr>
        <w:t xml:space="preserve">НТО </w:t>
      </w:r>
      <w:r w:rsidRPr="00161B42">
        <w:rPr>
          <w:rFonts w:ascii="Times New Roman" w:hAnsi="Times New Roman" w:cs="Times New Roman"/>
          <w:sz w:val="28"/>
          <w:szCs w:val="28"/>
        </w:rPr>
        <w:t xml:space="preserve">или лицо, владеющее </w:t>
      </w:r>
      <w:r>
        <w:rPr>
          <w:rFonts w:ascii="Times New Roman" w:hAnsi="Times New Roman" w:cs="Times New Roman"/>
          <w:sz w:val="28"/>
          <w:szCs w:val="28"/>
        </w:rPr>
        <w:t xml:space="preserve">НТО </w:t>
      </w:r>
      <w:r w:rsidR="002964E0">
        <w:rPr>
          <w:rFonts w:ascii="Times New Roman" w:hAnsi="Times New Roman" w:cs="Times New Roman"/>
          <w:sz w:val="28"/>
          <w:szCs w:val="28"/>
        </w:rPr>
        <w:t xml:space="preserve">                  </w:t>
      </w:r>
      <w:r w:rsidRPr="00161B42">
        <w:rPr>
          <w:rFonts w:ascii="Times New Roman" w:hAnsi="Times New Roman" w:cs="Times New Roman"/>
          <w:sz w:val="28"/>
          <w:szCs w:val="28"/>
        </w:rPr>
        <w:t xml:space="preserve">на основаниях, предусмотренных гражданским законодательством. </w:t>
      </w:r>
    </w:p>
    <w:p w:rsidR="00161927" w:rsidRPr="00161B42"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61B42">
        <w:rPr>
          <w:rFonts w:ascii="Times New Roman" w:hAnsi="Times New Roman" w:cs="Times New Roman"/>
          <w:sz w:val="28"/>
          <w:szCs w:val="28"/>
        </w:rPr>
        <w:t>. Перспективное место размещения НТО - место размещения НТО, определенное в целях восполнения недостатка оказания услуг розничной торговли (далее - перспективное место).</w:t>
      </w:r>
    </w:p>
    <w:p w:rsidR="00161927" w:rsidRPr="00161B42"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61B42">
        <w:rPr>
          <w:rFonts w:ascii="Times New Roman" w:hAnsi="Times New Roman" w:cs="Times New Roman"/>
          <w:sz w:val="28"/>
          <w:szCs w:val="28"/>
        </w:rPr>
        <w:t xml:space="preserve">. </w:t>
      </w:r>
      <w:proofErr w:type="gramStart"/>
      <w:r w:rsidRPr="00161B42">
        <w:rPr>
          <w:rFonts w:ascii="Times New Roman" w:hAnsi="Times New Roman" w:cs="Times New Roman"/>
          <w:sz w:val="28"/>
          <w:szCs w:val="28"/>
        </w:rPr>
        <w:t xml:space="preserve">Компенсационное место размещения НТО - альтернативное место размещения НТО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w:t>
      </w:r>
      <w:r w:rsidR="002964E0">
        <w:rPr>
          <w:rFonts w:ascii="Times New Roman" w:hAnsi="Times New Roman" w:cs="Times New Roman"/>
          <w:sz w:val="28"/>
          <w:szCs w:val="28"/>
        </w:rPr>
        <w:t xml:space="preserve">                    </w:t>
      </w:r>
      <w:r w:rsidRPr="00161B42">
        <w:rPr>
          <w:rFonts w:ascii="Times New Roman" w:hAnsi="Times New Roman" w:cs="Times New Roman"/>
          <w:sz w:val="28"/>
          <w:szCs w:val="28"/>
        </w:rPr>
        <w:t xml:space="preserve">на размещение НТО в одностороннем порядке в случаях, предусмотренных </w:t>
      </w:r>
      <w:r w:rsidR="00763205" w:rsidRPr="009505CA">
        <w:rPr>
          <w:rFonts w:ascii="Times New Roman" w:hAnsi="Times New Roman" w:cs="Times New Roman"/>
          <w:sz w:val="28"/>
          <w:szCs w:val="28"/>
        </w:rPr>
        <w:t>пунктом 1</w:t>
      </w:r>
      <w:r w:rsidR="009505CA" w:rsidRPr="009505CA">
        <w:rPr>
          <w:rFonts w:ascii="Times New Roman" w:hAnsi="Times New Roman" w:cs="Times New Roman"/>
          <w:sz w:val="28"/>
          <w:szCs w:val="28"/>
        </w:rPr>
        <w:t xml:space="preserve"> раздела </w:t>
      </w:r>
      <w:r w:rsidR="009505CA" w:rsidRPr="009505CA">
        <w:rPr>
          <w:rFonts w:ascii="Times New Roman" w:hAnsi="Times New Roman" w:cs="Times New Roman"/>
          <w:sz w:val="28"/>
          <w:szCs w:val="28"/>
          <w:lang w:val="en-US"/>
        </w:rPr>
        <w:t>V</w:t>
      </w:r>
      <w:r w:rsidR="00763205">
        <w:rPr>
          <w:rFonts w:ascii="Times New Roman" w:hAnsi="Times New Roman" w:cs="Times New Roman"/>
          <w:sz w:val="28"/>
          <w:szCs w:val="28"/>
        </w:rPr>
        <w:t xml:space="preserve"> н</w:t>
      </w:r>
      <w:r w:rsidRPr="00161B42">
        <w:rPr>
          <w:rFonts w:ascii="Times New Roman" w:hAnsi="Times New Roman" w:cs="Times New Roman"/>
          <w:sz w:val="28"/>
          <w:szCs w:val="28"/>
        </w:rPr>
        <w:t xml:space="preserve">астоящего Положения (далее - компенсационное место).  </w:t>
      </w:r>
      <w:proofErr w:type="gramEnd"/>
    </w:p>
    <w:p w:rsidR="00161927" w:rsidRDefault="00161927" w:rsidP="00161927">
      <w:pPr>
        <w:pStyle w:val="ConsPlusNormal"/>
        <w:ind w:firstLine="709"/>
        <w:jc w:val="both"/>
        <w:rPr>
          <w:rFonts w:ascii="Times New Roman" w:hAnsi="Times New Roman" w:cs="Times New Roman"/>
          <w:sz w:val="28"/>
          <w:szCs w:val="28"/>
        </w:rPr>
      </w:pPr>
      <w:r w:rsidRPr="00161B42">
        <w:rPr>
          <w:rFonts w:ascii="Times New Roman" w:hAnsi="Times New Roman" w:cs="Times New Roman"/>
          <w:sz w:val="28"/>
          <w:szCs w:val="28"/>
        </w:rPr>
        <w:t>1</w:t>
      </w:r>
      <w:r>
        <w:rPr>
          <w:rFonts w:ascii="Times New Roman" w:hAnsi="Times New Roman" w:cs="Times New Roman"/>
          <w:sz w:val="28"/>
          <w:szCs w:val="28"/>
        </w:rPr>
        <w:t>2</w:t>
      </w:r>
      <w:r w:rsidRPr="00161B42">
        <w:rPr>
          <w:rFonts w:ascii="Times New Roman" w:hAnsi="Times New Roman" w:cs="Times New Roman"/>
          <w:sz w:val="28"/>
          <w:szCs w:val="28"/>
        </w:rPr>
        <w:t xml:space="preserve">. Самовольно </w:t>
      </w:r>
      <w:proofErr w:type="gramStart"/>
      <w:r w:rsidRPr="00161B42">
        <w:rPr>
          <w:rFonts w:ascii="Times New Roman" w:hAnsi="Times New Roman" w:cs="Times New Roman"/>
          <w:sz w:val="28"/>
          <w:szCs w:val="28"/>
        </w:rPr>
        <w:t>установленный</w:t>
      </w:r>
      <w:proofErr w:type="gramEnd"/>
      <w:r>
        <w:rPr>
          <w:rFonts w:ascii="Times New Roman" w:hAnsi="Times New Roman" w:cs="Times New Roman"/>
          <w:sz w:val="28"/>
          <w:szCs w:val="28"/>
        </w:rPr>
        <w:t xml:space="preserve"> НТО </w:t>
      </w:r>
      <w:r w:rsidRPr="00161B42">
        <w:rPr>
          <w:rFonts w:ascii="Times New Roman" w:hAnsi="Times New Roman" w:cs="Times New Roman"/>
          <w:sz w:val="28"/>
          <w:szCs w:val="28"/>
        </w:rPr>
        <w:t>– НТО, установленный</w:t>
      </w:r>
      <w:r w:rsidRPr="00805B38">
        <w:rPr>
          <w:rFonts w:ascii="Times New Roman" w:hAnsi="Times New Roman" w:cs="Times New Roman"/>
          <w:sz w:val="28"/>
          <w:szCs w:val="28"/>
        </w:rPr>
        <w:t xml:space="preserve"> без договора на размещение НТО, заключенного в соотв</w:t>
      </w:r>
      <w:r>
        <w:rPr>
          <w:rFonts w:ascii="Times New Roman" w:hAnsi="Times New Roman" w:cs="Times New Roman"/>
          <w:sz w:val="28"/>
          <w:szCs w:val="28"/>
        </w:rPr>
        <w:t>етствии с настоящим Положением.</w:t>
      </w:r>
    </w:p>
    <w:p w:rsidR="00161927" w:rsidRPr="0031190E"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proofErr w:type="gramStart"/>
      <w:r>
        <w:rPr>
          <w:rFonts w:ascii="Times New Roman" w:hAnsi="Times New Roman" w:cs="Times New Roman"/>
          <w:sz w:val="28"/>
          <w:szCs w:val="28"/>
        </w:rPr>
        <w:t xml:space="preserve">Схема размещения НТО представляет собой документ, состоящий из текстовой части в виде таблицы по форме согласно приложениям </w:t>
      </w:r>
      <w:r w:rsidR="002964E0">
        <w:rPr>
          <w:rFonts w:ascii="Times New Roman" w:hAnsi="Times New Roman" w:cs="Times New Roman"/>
          <w:sz w:val="28"/>
          <w:szCs w:val="28"/>
        </w:rPr>
        <w:t xml:space="preserve">                              </w:t>
      </w:r>
      <w:r>
        <w:rPr>
          <w:rFonts w:ascii="Times New Roman" w:hAnsi="Times New Roman" w:cs="Times New Roman"/>
          <w:sz w:val="28"/>
          <w:szCs w:val="28"/>
        </w:rPr>
        <w:t xml:space="preserve">к постановлению Администрации  города  Пскова </w:t>
      </w:r>
      <w:r w:rsidR="009937F2">
        <w:rPr>
          <w:rFonts w:ascii="Times New Roman" w:hAnsi="Times New Roman" w:cs="Times New Roman"/>
          <w:sz w:val="28"/>
          <w:szCs w:val="28"/>
        </w:rPr>
        <w:t xml:space="preserve"> </w:t>
      </w:r>
      <w:r w:rsidR="00142F49">
        <w:rPr>
          <w:rFonts w:ascii="Times New Roman" w:hAnsi="Times New Roman" w:cs="Times New Roman"/>
          <w:sz w:val="28"/>
          <w:szCs w:val="28"/>
        </w:rPr>
        <w:t xml:space="preserve"> </w:t>
      </w:r>
      <w:r>
        <w:rPr>
          <w:rFonts w:ascii="Times New Roman" w:hAnsi="Times New Roman" w:cs="Times New Roman"/>
          <w:sz w:val="28"/>
          <w:szCs w:val="28"/>
        </w:rPr>
        <w:t>от 21.06.2012 № 1655 «Об утверждении схемы размещения  нестационарных  торговых  объектов  и объектов оказания услуг, расположенных</w:t>
      </w:r>
      <w:r w:rsidR="009937F2">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Пскова», определяющий существующие</w:t>
      </w:r>
      <w:r w:rsidR="009937F2">
        <w:rPr>
          <w:rFonts w:ascii="Times New Roman" w:hAnsi="Times New Roman" w:cs="Times New Roman"/>
          <w:sz w:val="28"/>
          <w:szCs w:val="28"/>
        </w:rPr>
        <w:t xml:space="preserve"> </w:t>
      </w:r>
      <w:r>
        <w:rPr>
          <w:rFonts w:ascii="Times New Roman" w:hAnsi="Times New Roman" w:cs="Times New Roman"/>
          <w:sz w:val="28"/>
          <w:szCs w:val="28"/>
        </w:rPr>
        <w:t>и перспективные места размещения НТО, включающий в себя сведения</w:t>
      </w:r>
      <w:r w:rsidR="009937F2">
        <w:rPr>
          <w:rFonts w:ascii="Times New Roman" w:hAnsi="Times New Roman" w:cs="Times New Roman"/>
          <w:sz w:val="28"/>
          <w:szCs w:val="28"/>
        </w:rPr>
        <w:t xml:space="preserve"> </w:t>
      </w:r>
      <w:r>
        <w:rPr>
          <w:rFonts w:ascii="Times New Roman" w:hAnsi="Times New Roman" w:cs="Times New Roman"/>
          <w:sz w:val="28"/>
          <w:szCs w:val="28"/>
        </w:rPr>
        <w:t>о НТО, адресных ориентирах, периоде размещения, специализации НТО</w:t>
      </w:r>
      <w:proofErr w:type="gramEnd"/>
      <w:r>
        <w:rPr>
          <w:rFonts w:ascii="Times New Roman" w:hAnsi="Times New Roman" w:cs="Times New Roman"/>
          <w:sz w:val="28"/>
          <w:szCs w:val="28"/>
        </w:rPr>
        <w:t xml:space="preserve">, собственнике земельного участка, на котором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НТО, а также компенсационных местах размещения НТО (далее - Схема). </w:t>
      </w:r>
    </w:p>
    <w:p w:rsidR="00161927" w:rsidRPr="0015290C"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Иные используемые в Положении термины и понятия применяются в значении, используемом в законодательстве.</w:t>
      </w:r>
    </w:p>
    <w:p w:rsidR="00161927" w:rsidRDefault="00161927" w:rsidP="00161927">
      <w:pPr>
        <w:pStyle w:val="ConsPlusNormal"/>
        <w:ind w:firstLine="709"/>
        <w:jc w:val="both"/>
        <w:rPr>
          <w:rFonts w:ascii="Times New Roman" w:hAnsi="Times New Roman" w:cs="Times New Roman"/>
          <w:sz w:val="28"/>
          <w:szCs w:val="28"/>
        </w:rPr>
      </w:pPr>
    </w:p>
    <w:p w:rsidR="00743C71" w:rsidRDefault="00743C71" w:rsidP="00161927">
      <w:pPr>
        <w:pStyle w:val="ConsPlusNormal"/>
        <w:ind w:firstLine="709"/>
        <w:jc w:val="both"/>
        <w:rPr>
          <w:rFonts w:ascii="Times New Roman" w:hAnsi="Times New Roman" w:cs="Times New Roman"/>
          <w:sz w:val="28"/>
          <w:szCs w:val="28"/>
        </w:rPr>
      </w:pPr>
    </w:p>
    <w:p w:rsidR="00161927" w:rsidRPr="00634083" w:rsidRDefault="00161927" w:rsidP="0016192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III. УПОЛНОМОЧЕННЫЙ ОРГАН АДМИНИСТРАЦИИ ГОРОДА ПСКОВА, ОСУЩЕСТВЛЯЮЩИЙ МЕРОПРИЯТИЯ, НАПРАВЛЕННЫЕ НА РАЗМЕЩЕНИЕ НЕСТАЦИОНАРНЫХ ТОРГОВЫХ ОБЪЕКТОВ </w:t>
      </w:r>
      <w:r w:rsidRPr="00634083">
        <w:rPr>
          <w:rFonts w:ascii="Times New Roman" w:hAnsi="Times New Roman" w:cs="Times New Roman"/>
          <w:sz w:val="28"/>
          <w:szCs w:val="28"/>
        </w:rPr>
        <w:t>И ОБЪЕКТОВ ОКАЗАНИЯ УСЛУГ НА ТЕРРИТОРИИ ГОРОДА ПСКОВА, И ЕГО ФУНКЦИИ</w:t>
      </w:r>
    </w:p>
    <w:p w:rsidR="00161927" w:rsidRPr="00634083" w:rsidRDefault="00161927" w:rsidP="00161927">
      <w:pPr>
        <w:pStyle w:val="ConsPlusNormal"/>
        <w:ind w:firstLine="709"/>
        <w:jc w:val="both"/>
        <w:rPr>
          <w:rFonts w:ascii="Times New Roman" w:hAnsi="Times New Roman" w:cs="Times New Roman"/>
          <w:sz w:val="28"/>
          <w:szCs w:val="28"/>
        </w:rPr>
      </w:pPr>
    </w:p>
    <w:p w:rsidR="00161927" w:rsidRPr="00634083" w:rsidRDefault="00161927" w:rsidP="00161927">
      <w:pPr>
        <w:pStyle w:val="ConsPlusNormal"/>
        <w:ind w:firstLine="709"/>
        <w:jc w:val="both"/>
        <w:rPr>
          <w:rFonts w:ascii="Times New Roman" w:hAnsi="Times New Roman" w:cs="Times New Roman"/>
          <w:sz w:val="28"/>
          <w:szCs w:val="28"/>
        </w:rPr>
      </w:pPr>
      <w:r w:rsidRPr="00634083">
        <w:rPr>
          <w:rFonts w:ascii="Times New Roman" w:hAnsi="Times New Roman" w:cs="Times New Roman"/>
          <w:sz w:val="28"/>
          <w:szCs w:val="28"/>
        </w:rPr>
        <w:t>1. Уполномоченным органом Администрации города Пскова, осуществляющим мероприятия, направленные на размещение</w:t>
      </w:r>
      <w:r>
        <w:rPr>
          <w:rFonts w:ascii="Times New Roman" w:hAnsi="Times New Roman" w:cs="Times New Roman"/>
          <w:sz w:val="28"/>
          <w:szCs w:val="28"/>
        </w:rPr>
        <w:t xml:space="preserve"> НТО</w:t>
      </w:r>
      <w:r w:rsidRPr="00634083">
        <w:rPr>
          <w:rFonts w:ascii="Times New Roman" w:hAnsi="Times New Roman" w:cs="Times New Roman"/>
          <w:sz w:val="28"/>
          <w:szCs w:val="28"/>
        </w:rPr>
        <w:t>, является отдел потребительского рынка и услуг Администрации города Пскова (далее – уполномоченный орган).</w:t>
      </w:r>
    </w:p>
    <w:p w:rsidR="00161927" w:rsidRPr="00634083" w:rsidRDefault="00161927" w:rsidP="00161927">
      <w:pPr>
        <w:pStyle w:val="ConsPlusNormal"/>
        <w:ind w:firstLine="709"/>
        <w:jc w:val="both"/>
        <w:rPr>
          <w:rFonts w:ascii="Times New Roman" w:hAnsi="Times New Roman" w:cs="Times New Roman"/>
          <w:sz w:val="28"/>
          <w:szCs w:val="28"/>
        </w:rPr>
      </w:pPr>
      <w:r w:rsidRPr="00634083">
        <w:rPr>
          <w:rFonts w:ascii="Times New Roman" w:hAnsi="Times New Roman" w:cs="Times New Roman"/>
          <w:sz w:val="28"/>
          <w:szCs w:val="28"/>
        </w:rPr>
        <w:t>2. Уполномоченный орган осуществляет следующие функции: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100E6" w:rsidRPr="00E100E6">
        <w:rPr>
          <w:rFonts w:ascii="Times New Roman" w:hAnsi="Times New Roman" w:cs="Times New Roman"/>
          <w:sz w:val="28"/>
          <w:szCs w:val="28"/>
        </w:rPr>
        <w:t>)</w:t>
      </w:r>
      <w:r w:rsidRPr="00B10FB0">
        <w:rPr>
          <w:rFonts w:ascii="Times New Roman" w:hAnsi="Times New Roman" w:cs="Times New Roman"/>
          <w:sz w:val="28"/>
          <w:szCs w:val="28"/>
        </w:rPr>
        <w:t xml:space="preserve"> </w:t>
      </w:r>
      <w:r w:rsidRPr="00634083">
        <w:rPr>
          <w:rFonts w:ascii="Times New Roman" w:hAnsi="Times New Roman" w:cs="Times New Roman"/>
          <w:sz w:val="28"/>
          <w:szCs w:val="28"/>
        </w:rPr>
        <w:t>осуществляет мероприятия, направленные на разработку</w:t>
      </w:r>
      <w:r w:rsidR="00E46329">
        <w:rPr>
          <w:rFonts w:ascii="Times New Roman" w:hAnsi="Times New Roman" w:cs="Times New Roman"/>
          <w:sz w:val="28"/>
          <w:szCs w:val="28"/>
        </w:rPr>
        <w:t xml:space="preserve">                       и</w:t>
      </w:r>
      <w:r w:rsidRPr="00634083">
        <w:rPr>
          <w:rFonts w:ascii="Times New Roman" w:hAnsi="Times New Roman" w:cs="Times New Roman"/>
          <w:sz w:val="28"/>
          <w:szCs w:val="28"/>
        </w:rPr>
        <w:t xml:space="preserve">  утверждение схемы размещения </w:t>
      </w:r>
      <w:r>
        <w:rPr>
          <w:rFonts w:ascii="Times New Roman" w:hAnsi="Times New Roman" w:cs="Times New Roman"/>
          <w:sz w:val="28"/>
          <w:szCs w:val="28"/>
        </w:rPr>
        <w:t>НТО</w:t>
      </w:r>
      <w:r w:rsidRPr="00634083">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100E6" w:rsidRPr="00E100E6">
        <w:rPr>
          <w:rFonts w:ascii="Times New Roman" w:hAnsi="Times New Roman" w:cs="Times New Roman"/>
          <w:sz w:val="28"/>
          <w:szCs w:val="28"/>
        </w:rPr>
        <w:t>)</w:t>
      </w:r>
      <w:r w:rsidRPr="00B10FB0">
        <w:rPr>
          <w:rFonts w:ascii="Times New Roman" w:hAnsi="Times New Roman" w:cs="Times New Roman"/>
          <w:sz w:val="28"/>
          <w:szCs w:val="28"/>
        </w:rPr>
        <w:t xml:space="preserve"> </w:t>
      </w:r>
      <w:r>
        <w:rPr>
          <w:rFonts w:ascii="Times New Roman" w:hAnsi="Times New Roman" w:cs="Times New Roman"/>
          <w:sz w:val="28"/>
          <w:szCs w:val="28"/>
        </w:rPr>
        <w:t>обеспечивает своевременное внесение изменений в схему размещения НТО;</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100E6" w:rsidRPr="00E100E6">
        <w:rPr>
          <w:rFonts w:ascii="Times New Roman" w:hAnsi="Times New Roman" w:cs="Times New Roman"/>
          <w:sz w:val="28"/>
          <w:szCs w:val="28"/>
        </w:rPr>
        <w:t>)</w:t>
      </w:r>
      <w:r w:rsidRPr="00B10FB0">
        <w:rPr>
          <w:rFonts w:ascii="Times New Roman" w:hAnsi="Times New Roman" w:cs="Times New Roman"/>
          <w:sz w:val="28"/>
          <w:szCs w:val="28"/>
        </w:rPr>
        <w:t xml:space="preserve"> </w:t>
      </w:r>
      <w:r w:rsidRPr="001E4783">
        <w:rPr>
          <w:rFonts w:ascii="Times New Roman" w:hAnsi="Times New Roman" w:cs="Times New Roman"/>
          <w:sz w:val="28"/>
          <w:szCs w:val="28"/>
        </w:rPr>
        <w:t>осуществляет подготовку документации о конкурсе на право заключения договора на размещение</w:t>
      </w:r>
      <w:r>
        <w:rPr>
          <w:rFonts w:ascii="Times New Roman" w:hAnsi="Times New Roman" w:cs="Times New Roman"/>
          <w:sz w:val="28"/>
          <w:szCs w:val="28"/>
        </w:rPr>
        <w:t xml:space="preserve"> НТО</w:t>
      </w:r>
      <w:r w:rsidRPr="001E4783">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100E6" w:rsidRPr="00E100E6">
        <w:rPr>
          <w:rFonts w:ascii="Times New Roman" w:hAnsi="Times New Roman" w:cs="Times New Roman"/>
          <w:sz w:val="28"/>
          <w:szCs w:val="28"/>
        </w:rPr>
        <w:t>)</w:t>
      </w:r>
      <w:r w:rsidRPr="00B10FB0">
        <w:rPr>
          <w:rFonts w:ascii="Times New Roman" w:hAnsi="Times New Roman" w:cs="Times New Roman"/>
          <w:sz w:val="28"/>
          <w:szCs w:val="28"/>
        </w:rPr>
        <w:t xml:space="preserve"> </w:t>
      </w:r>
      <w:r>
        <w:rPr>
          <w:rFonts w:ascii="Times New Roman" w:hAnsi="Times New Roman" w:cs="Times New Roman"/>
          <w:sz w:val="28"/>
          <w:szCs w:val="28"/>
        </w:rPr>
        <w:t xml:space="preserve">организует заседание конкурсной комиссии по размещению НТО, осуществляющей деятельность в соответствии с постановлением Администрации города Пскова от 29 января 2014 г. № 143 «О создании конкурсной комиссии на право размещения нестационарных торговых </w:t>
      </w:r>
      <w:r w:rsidRPr="00634083">
        <w:rPr>
          <w:rFonts w:ascii="Times New Roman" w:hAnsi="Times New Roman" w:cs="Times New Roman"/>
          <w:sz w:val="28"/>
          <w:szCs w:val="28"/>
        </w:rPr>
        <w:t>объектов и объектов оказания услуг на</w:t>
      </w:r>
      <w:r>
        <w:rPr>
          <w:rFonts w:ascii="Times New Roman" w:hAnsi="Times New Roman" w:cs="Times New Roman"/>
          <w:sz w:val="28"/>
          <w:szCs w:val="28"/>
        </w:rPr>
        <w:t xml:space="preserve"> территории города Пскова» (далее – Конкурсная комиссия)</w:t>
      </w:r>
      <w:r w:rsidRPr="001E4783">
        <w:rPr>
          <w:rFonts w:ascii="Times New Roman" w:hAnsi="Times New Roman" w:cs="Times New Roman"/>
          <w:sz w:val="28"/>
          <w:szCs w:val="28"/>
        </w:rPr>
        <w:t>;</w:t>
      </w:r>
    </w:p>
    <w:p w:rsidR="00161927" w:rsidRDefault="0063046D"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3046D">
        <w:rPr>
          <w:rFonts w:ascii="Times New Roman" w:hAnsi="Times New Roman" w:cs="Times New Roman"/>
          <w:sz w:val="28"/>
          <w:szCs w:val="28"/>
        </w:rPr>
        <w:t>)</w:t>
      </w:r>
      <w:r w:rsidR="00161927" w:rsidRPr="00B10FB0">
        <w:rPr>
          <w:rFonts w:ascii="Times New Roman" w:hAnsi="Times New Roman" w:cs="Times New Roman"/>
          <w:sz w:val="28"/>
          <w:szCs w:val="28"/>
        </w:rPr>
        <w:t xml:space="preserve"> </w:t>
      </w:r>
      <w:r w:rsidR="00161927">
        <w:rPr>
          <w:rFonts w:ascii="Times New Roman" w:hAnsi="Times New Roman" w:cs="Times New Roman"/>
          <w:sz w:val="28"/>
          <w:szCs w:val="28"/>
        </w:rPr>
        <w:t>организует проведение конкурсов на право размещения НТО (далее также – конкурс);</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3046D" w:rsidRPr="0063046D">
        <w:rPr>
          <w:rFonts w:ascii="Times New Roman" w:hAnsi="Times New Roman" w:cs="Times New Roman"/>
          <w:sz w:val="28"/>
          <w:szCs w:val="28"/>
        </w:rPr>
        <w:t>)</w:t>
      </w:r>
      <w:r w:rsidRPr="00B10FB0">
        <w:rPr>
          <w:rFonts w:ascii="Times New Roman" w:hAnsi="Times New Roman" w:cs="Times New Roman"/>
          <w:sz w:val="28"/>
          <w:szCs w:val="28"/>
        </w:rPr>
        <w:t xml:space="preserve"> </w:t>
      </w:r>
      <w:r>
        <w:rPr>
          <w:rFonts w:ascii="Times New Roman" w:hAnsi="Times New Roman" w:cs="Times New Roman"/>
          <w:sz w:val="28"/>
          <w:szCs w:val="28"/>
        </w:rPr>
        <w:t>обеспечивает подготовку документов к заключению (расторжению) договоров на размещение НТО;</w:t>
      </w:r>
    </w:p>
    <w:p w:rsidR="00161927" w:rsidRPr="00634083"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3046D" w:rsidRPr="0063046D">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договоров </w:t>
      </w:r>
      <w:r w:rsidR="00E46329">
        <w:rPr>
          <w:rFonts w:ascii="Times New Roman" w:hAnsi="Times New Roman" w:cs="Times New Roman"/>
          <w:sz w:val="28"/>
          <w:szCs w:val="28"/>
        </w:rPr>
        <w:t xml:space="preserve">                     на</w:t>
      </w:r>
      <w:r>
        <w:rPr>
          <w:rFonts w:ascii="Times New Roman" w:hAnsi="Times New Roman" w:cs="Times New Roman"/>
          <w:sz w:val="28"/>
          <w:szCs w:val="28"/>
        </w:rPr>
        <w:t xml:space="preserve"> размещение НТО</w:t>
      </w:r>
      <w:r w:rsidRPr="00634083">
        <w:rPr>
          <w:rFonts w:ascii="Times New Roman" w:hAnsi="Times New Roman" w:cs="Times New Roman"/>
          <w:sz w:val="28"/>
          <w:szCs w:val="28"/>
        </w:rPr>
        <w:t>;</w:t>
      </w:r>
    </w:p>
    <w:p w:rsidR="00161927" w:rsidRPr="00634083"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3046D" w:rsidRPr="0063046D">
        <w:rPr>
          <w:rFonts w:ascii="Times New Roman" w:hAnsi="Times New Roman" w:cs="Times New Roman"/>
          <w:sz w:val="28"/>
          <w:szCs w:val="28"/>
        </w:rPr>
        <w:t>)</w:t>
      </w:r>
      <w:r w:rsidRPr="00B10FB0">
        <w:rPr>
          <w:rFonts w:ascii="Times New Roman" w:hAnsi="Times New Roman" w:cs="Times New Roman"/>
          <w:sz w:val="28"/>
          <w:szCs w:val="28"/>
        </w:rPr>
        <w:t xml:space="preserve"> </w:t>
      </w:r>
      <w:r w:rsidRPr="00634083">
        <w:rPr>
          <w:rFonts w:ascii="Times New Roman" w:hAnsi="Times New Roman" w:cs="Times New Roman"/>
          <w:sz w:val="28"/>
          <w:szCs w:val="28"/>
        </w:rPr>
        <w:t xml:space="preserve">осуществляет учет </w:t>
      </w:r>
      <w:r>
        <w:rPr>
          <w:rFonts w:ascii="Times New Roman" w:hAnsi="Times New Roman" w:cs="Times New Roman"/>
          <w:sz w:val="28"/>
          <w:szCs w:val="28"/>
        </w:rPr>
        <w:t xml:space="preserve">НТО </w:t>
      </w:r>
      <w:r w:rsidRPr="00634083">
        <w:rPr>
          <w:rFonts w:ascii="Times New Roman" w:hAnsi="Times New Roman" w:cs="Times New Roman"/>
          <w:sz w:val="28"/>
          <w:szCs w:val="28"/>
        </w:rPr>
        <w:t>на территории города Пскова</w:t>
      </w:r>
      <w:r w:rsidR="00806DCD">
        <w:rPr>
          <w:rFonts w:ascii="Times New Roman" w:hAnsi="Times New Roman" w:cs="Times New Roman"/>
          <w:sz w:val="28"/>
          <w:szCs w:val="28"/>
        </w:rPr>
        <w:t>;</w:t>
      </w:r>
    </w:p>
    <w:p w:rsidR="00161927" w:rsidRPr="00E427AC" w:rsidRDefault="00161927" w:rsidP="0016192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0063046D" w:rsidRPr="0063046D">
        <w:rPr>
          <w:rFonts w:ascii="Times New Roman" w:hAnsi="Times New Roman"/>
          <w:sz w:val="28"/>
          <w:szCs w:val="28"/>
        </w:rPr>
        <w:t xml:space="preserve">) </w:t>
      </w:r>
      <w:r>
        <w:rPr>
          <w:rFonts w:ascii="Times New Roman" w:hAnsi="Times New Roman"/>
          <w:sz w:val="28"/>
          <w:szCs w:val="28"/>
        </w:rPr>
        <w:t xml:space="preserve">обеспечивает </w:t>
      </w:r>
      <w:r w:rsidRPr="00634083">
        <w:rPr>
          <w:rFonts w:ascii="Times New Roman" w:hAnsi="Times New Roman"/>
          <w:sz w:val="28"/>
          <w:szCs w:val="28"/>
        </w:rPr>
        <w:t>составл</w:t>
      </w:r>
      <w:r>
        <w:rPr>
          <w:rFonts w:ascii="Times New Roman" w:hAnsi="Times New Roman"/>
          <w:sz w:val="28"/>
          <w:szCs w:val="28"/>
        </w:rPr>
        <w:t>ение</w:t>
      </w:r>
      <w:r w:rsidRPr="00634083">
        <w:rPr>
          <w:rFonts w:ascii="Times New Roman" w:hAnsi="Times New Roman"/>
          <w:sz w:val="28"/>
          <w:szCs w:val="28"/>
        </w:rPr>
        <w:t xml:space="preserve"> акт</w:t>
      </w:r>
      <w:r>
        <w:rPr>
          <w:rFonts w:ascii="Times New Roman" w:hAnsi="Times New Roman"/>
          <w:sz w:val="28"/>
          <w:szCs w:val="28"/>
        </w:rPr>
        <w:t>а</w:t>
      </w:r>
      <w:r w:rsidRPr="00634083">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приемочной комиссии  </w:t>
      </w:r>
      <w:r w:rsidR="00E46329">
        <w:rPr>
          <w:rFonts w:ascii="Times New Roman" w:eastAsia="Times New Roman" w:hAnsi="Times New Roman"/>
          <w:color w:val="000000"/>
          <w:sz w:val="28"/>
          <w:szCs w:val="28"/>
          <w:lang w:eastAsia="ru-RU"/>
        </w:rPr>
        <w:t xml:space="preserve">                            о </w:t>
      </w:r>
      <w:r>
        <w:rPr>
          <w:rFonts w:ascii="Times New Roman" w:eastAsia="Times New Roman" w:hAnsi="Times New Roman"/>
          <w:color w:val="000000"/>
          <w:sz w:val="28"/>
          <w:szCs w:val="28"/>
          <w:lang w:eastAsia="ru-RU"/>
        </w:rPr>
        <w:t xml:space="preserve">соответствии размещенного НТО требованиям, указанным в договоре  </w:t>
      </w:r>
      <w:r w:rsidR="00E46329">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 xml:space="preserve">размещение НТО, и </w:t>
      </w:r>
      <w:proofErr w:type="gramStart"/>
      <w:r>
        <w:rPr>
          <w:rFonts w:ascii="Times New Roman" w:eastAsia="Times New Roman" w:hAnsi="Times New Roman"/>
          <w:color w:val="000000"/>
          <w:sz w:val="28"/>
          <w:szCs w:val="28"/>
          <w:lang w:eastAsia="ru-RU"/>
        </w:rPr>
        <w:t>архитектурному решению</w:t>
      </w:r>
      <w:proofErr w:type="gramEnd"/>
      <w:r>
        <w:rPr>
          <w:rFonts w:ascii="Times New Roman" w:eastAsia="Times New Roman" w:hAnsi="Times New Roman"/>
          <w:color w:val="000000"/>
          <w:sz w:val="28"/>
          <w:szCs w:val="28"/>
          <w:lang w:eastAsia="ru-RU"/>
        </w:rPr>
        <w:t xml:space="preserve"> </w:t>
      </w:r>
      <w:r w:rsidRPr="00E427AC">
        <w:rPr>
          <w:rStyle w:val="bodytextchar"/>
          <w:rFonts w:ascii="Times New Roman" w:hAnsi="Times New Roman"/>
          <w:color w:val="000000"/>
          <w:sz w:val="28"/>
          <w:szCs w:val="28"/>
        </w:rPr>
        <w:t>(</w:t>
      </w:r>
      <w:r>
        <w:rPr>
          <w:rStyle w:val="bodytextchar"/>
          <w:rFonts w:ascii="Times New Roman" w:hAnsi="Times New Roman"/>
          <w:color w:val="000000"/>
          <w:sz w:val="28"/>
          <w:szCs w:val="28"/>
        </w:rPr>
        <w:t>согласно п</w:t>
      </w:r>
      <w:r w:rsidRPr="00E427AC">
        <w:rPr>
          <w:rStyle w:val="bodytextchar"/>
          <w:rFonts w:ascii="Times New Roman" w:hAnsi="Times New Roman"/>
          <w:color w:val="000000"/>
          <w:sz w:val="28"/>
          <w:szCs w:val="28"/>
        </w:rPr>
        <w:t>риложени</w:t>
      </w:r>
      <w:r>
        <w:rPr>
          <w:rStyle w:val="bodytextchar"/>
          <w:rFonts w:ascii="Times New Roman" w:hAnsi="Times New Roman"/>
          <w:color w:val="000000"/>
          <w:sz w:val="28"/>
          <w:szCs w:val="28"/>
        </w:rPr>
        <w:t>ю 7</w:t>
      </w:r>
      <w:r w:rsidRPr="00E427AC">
        <w:rPr>
          <w:rStyle w:val="bodytextchar"/>
          <w:rFonts w:ascii="Times New Roman" w:hAnsi="Times New Roman"/>
          <w:color w:val="000000"/>
          <w:sz w:val="28"/>
          <w:szCs w:val="28"/>
        </w:rPr>
        <w:t xml:space="preserve"> </w:t>
      </w:r>
      <w:r w:rsidR="002964E0">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к настоящему Положению</w:t>
      </w:r>
      <w:r w:rsidRPr="00E427AC">
        <w:rPr>
          <w:rStyle w:val="bodytextchar"/>
          <w:rFonts w:ascii="Times New Roman" w:hAnsi="Times New Roman"/>
          <w:color w:val="000000"/>
          <w:sz w:val="28"/>
          <w:szCs w:val="28"/>
        </w:rPr>
        <w:t>)</w:t>
      </w:r>
      <w:r>
        <w:rPr>
          <w:rStyle w:val="bodytextchar"/>
          <w:rFonts w:ascii="Times New Roman" w:hAnsi="Times New Roman"/>
          <w:color w:val="000000"/>
          <w:sz w:val="28"/>
          <w:szCs w:val="28"/>
        </w:rPr>
        <w:t>.</w:t>
      </w: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Title"/>
        <w:spacing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IV. ПОРЯДОК РАЗМЕЩЕНИЯ НЕСТАЦИОНАРНЫХ ТОРГОВЫХ ОБЪЕКТОВ И ОБЪЕКТОВ ОКАЗАНИЯ УСЛУГ НА ТЕРРИТОРИИ ГОРОДА ПСКОВА</w:t>
      </w:r>
    </w:p>
    <w:p w:rsidR="00743C71" w:rsidRPr="0059279B" w:rsidRDefault="00743C71" w:rsidP="00161927">
      <w:pPr>
        <w:pStyle w:val="ConsPlusTitle"/>
        <w:spacing w:after="120"/>
        <w:ind w:firstLine="709"/>
        <w:jc w:val="center"/>
        <w:outlineLvl w:val="1"/>
        <w:rPr>
          <w:rFonts w:ascii="Times New Roman" w:hAnsi="Times New Roman" w:cs="Times New Roman"/>
          <w:sz w:val="28"/>
          <w:szCs w:val="28"/>
        </w:rPr>
      </w:pPr>
    </w:p>
    <w:p w:rsidR="00161927"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1. Размещение </w:t>
      </w:r>
      <w:r>
        <w:rPr>
          <w:rFonts w:ascii="Times New Roman" w:hAnsi="Times New Roman" w:cs="Times New Roman"/>
          <w:sz w:val="28"/>
          <w:szCs w:val="28"/>
        </w:rPr>
        <w:t xml:space="preserve">НТО </w:t>
      </w:r>
      <w:r w:rsidRPr="00174853">
        <w:rPr>
          <w:rFonts w:ascii="Times New Roman" w:hAnsi="Times New Roman" w:cs="Times New Roman"/>
          <w:sz w:val="28"/>
          <w:szCs w:val="28"/>
        </w:rPr>
        <w:t xml:space="preserve">на территории города </w:t>
      </w:r>
      <w:r w:rsidRPr="00803D26">
        <w:rPr>
          <w:rFonts w:ascii="Times New Roman" w:hAnsi="Times New Roman" w:cs="Times New Roman"/>
          <w:sz w:val="28"/>
          <w:szCs w:val="28"/>
        </w:rPr>
        <w:t xml:space="preserve">Пскова на земельных участках, находящихся в муниципальной собственности и земельных участках, </w:t>
      </w:r>
      <w:r>
        <w:rPr>
          <w:rFonts w:ascii="Times New Roman" w:hAnsi="Times New Roman" w:cs="Times New Roman"/>
          <w:sz w:val="28"/>
          <w:szCs w:val="28"/>
        </w:rPr>
        <w:t xml:space="preserve">государственная </w:t>
      </w:r>
      <w:r w:rsidRPr="00803D26">
        <w:rPr>
          <w:rFonts w:ascii="Times New Roman" w:hAnsi="Times New Roman" w:cs="Times New Roman"/>
          <w:sz w:val="28"/>
          <w:szCs w:val="28"/>
        </w:rPr>
        <w:t xml:space="preserve">собственность на которые не разграничена, осуществляется исключительно в местах, определенных Схемой,  </w:t>
      </w:r>
      <w:r w:rsidR="00E63654">
        <w:rPr>
          <w:rFonts w:ascii="Times New Roman" w:hAnsi="Times New Roman" w:cs="Times New Roman"/>
          <w:sz w:val="28"/>
          <w:szCs w:val="28"/>
        </w:rPr>
        <w:t xml:space="preserve">                             на </w:t>
      </w:r>
      <w:r w:rsidRPr="00803D26">
        <w:rPr>
          <w:rFonts w:ascii="Times New Roman" w:hAnsi="Times New Roman" w:cs="Times New Roman"/>
          <w:sz w:val="28"/>
          <w:szCs w:val="28"/>
        </w:rPr>
        <w:t>основании договоров на размещение</w:t>
      </w:r>
      <w:r>
        <w:rPr>
          <w:rFonts w:ascii="Times New Roman" w:hAnsi="Times New Roman" w:cs="Times New Roman"/>
          <w:sz w:val="28"/>
          <w:szCs w:val="28"/>
        </w:rPr>
        <w:t xml:space="preserve"> НТО</w:t>
      </w:r>
      <w:r w:rsidRPr="00803D26">
        <w:rPr>
          <w:rFonts w:ascii="Times New Roman" w:hAnsi="Times New Roman" w:cs="Times New Roman"/>
          <w:sz w:val="28"/>
          <w:szCs w:val="28"/>
        </w:rPr>
        <w:t>. Схема носит бессрочный характер.</w:t>
      </w:r>
      <w:r>
        <w:rPr>
          <w:rFonts w:ascii="Times New Roman" w:hAnsi="Times New Roman" w:cs="Times New Roman"/>
          <w:sz w:val="28"/>
          <w:szCs w:val="28"/>
        </w:rPr>
        <w:t xml:space="preserve"> </w:t>
      </w:r>
    </w:p>
    <w:p w:rsidR="00161927" w:rsidRPr="00174853"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2. Договор на размещение НТО заключается органом местного самоуправления на срок не менее семи лет, с правом пролонгации неограниченное число раз. Договор на размещение НТО продлевается без проведения </w:t>
      </w:r>
      <w:r>
        <w:rPr>
          <w:rFonts w:ascii="Times New Roman" w:hAnsi="Times New Roman" w:cs="Times New Roman"/>
          <w:sz w:val="28"/>
          <w:szCs w:val="28"/>
        </w:rPr>
        <w:t>конкурса</w:t>
      </w:r>
      <w:r w:rsidRPr="001748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636F">
        <w:rPr>
          <w:rFonts w:ascii="Times New Roman" w:hAnsi="Times New Roman" w:cs="Times New Roman"/>
          <w:sz w:val="28"/>
          <w:szCs w:val="28"/>
        </w:rPr>
        <w:t xml:space="preserve">Подписание договора на размещение </w:t>
      </w:r>
      <w:r>
        <w:rPr>
          <w:rFonts w:ascii="Times New Roman" w:hAnsi="Times New Roman" w:cs="Times New Roman"/>
          <w:sz w:val="28"/>
          <w:szCs w:val="28"/>
        </w:rPr>
        <w:t>НТО</w:t>
      </w:r>
      <w:r w:rsidR="00FB1AF2">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9A636F">
        <w:rPr>
          <w:rFonts w:ascii="Times New Roman" w:hAnsi="Times New Roman" w:cs="Times New Roman"/>
          <w:sz w:val="28"/>
          <w:szCs w:val="28"/>
        </w:rPr>
        <w:t xml:space="preserve"> территории города Пскова осуществляется уполномоченным лицом, назначенным </w:t>
      </w:r>
      <w:r w:rsidR="002964E0">
        <w:rPr>
          <w:rFonts w:ascii="Times New Roman" w:hAnsi="Times New Roman" w:cs="Times New Roman"/>
          <w:sz w:val="28"/>
          <w:szCs w:val="28"/>
        </w:rPr>
        <w:t xml:space="preserve"> </w:t>
      </w:r>
      <w:r w:rsidRPr="009A636F">
        <w:rPr>
          <w:rFonts w:ascii="Times New Roman" w:hAnsi="Times New Roman" w:cs="Times New Roman"/>
          <w:sz w:val="28"/>
          <w:szCs w:val="28"/>
        </w:rPr>
        <w:t>на основании распорядительного акта Администрации города Пскова.</w:t>
      </w:r>
    </w:p>
    <w:p w:rsidR="00161927" w:rsidRPr="009A636F" w:rsidRDefault="00161927" w:rsidP="00161927">
      <w:pPr>
        <w:pStyle w:val="ConsPlusNormal"/>
        <w:ind w:firstLine="709"/>
        <w:jc w:val="both"/>
        <w:rPr>
          <w:rFonts w:ascii="Times New Roman" w:hAnsi="Times New Roman" w:cs="Times New Roman"/>
          <w:sz w:val="28"/>
          <w:szCs w:val="28"/>
        </w:rPr>
      </w:pPr>
      <w:r w:rsidRPr="009A636F">
        <w:rPr>
          <w:rFonts w:ascii="Times New Roman" w:hAnsi="Times New Roman" w:cs="Times New Roman"/>
          <w:sz w:val="28"/>
          <w:szCs w:val="28"/>
        </w:rPr>
        <w:t xml:space="preserve">3. Право на размещение </w:t>
      </w:r>
      <w:r>
        <w:rPr>
          <w:rFonts w:ascii="Times New Roman" w:hAnsi="Times New Roman" w:cs="Times New Roman"/>
          <w:sz w:val="28"/>
          <w:szCs w:val="28"/>
        </w:rPr>
        <w:t xml:space="preserve">НТО </w:t>
      </w:r>
      <w:r w:rsidRPr="009A636F">
        <w:rPr>
          <w:rFonts w:ascii="Times New Roman" w:hAnsi="Times New Roman" w:cs="Times New Roman"/>
          <w:sz w:val="28"/>
          <w:szCs w:val="28"/>
        </w:rPr>
        <w:t>без проведения конкурса предоставляется</w:t>
      </w:r>
      <w:r>
        <w:rPr>
          <w:rFonts w:ascii="Times New Roman" w:hAnsi="Times New Roman" w:cs="Times New Roman"/>
          <w:sz w:val="28"/>
          <w:szCs w:val="28"/>
        </w:rPr>
        <w:t xml:space="preserve"> хозяйствующему субъекту</w:t>
      </w:r>
      <w:r w:rsidRPr="009A636F">
        <w:rPr>
          <w:rFonts w:ascii="Times New Roman" w:hAnsi="Times New Roman" w:cs="Times New Roman"/>
          <w:sz w:val="28"/>
          <w:szCs w:val="28"/>
        </w:rPr>
        <w:t>:</w:t>
      </w:r>
    </w:p>
    <w:p w:rsidR="00161927" w:rsidRPr="009A636F" w:rsidRDefault="00161927" w:rsidP="00161927">
      <w:pPr>
        <w:pStyle w:val="ConsPlusNormal"/>
        <w:ind w:firstLine="709"/>
        <w:jc w:val="both"/>
        <w:rPr>
          <w:rFonts w:ascii="Times New Roman" w:hAnsi="Times New Roman" w:cs="Times New Roman"/>
          <w:sz w:val="28"/>
          <w:szCs w:val="28"/>
        </w:rPr>
      </w:pPr>
      <w:r w:rsidRPr="009A636F">
        <w:rPr>
          <w:rFonts w:ascii="Times New Roman" w:hAnsi="Times New Roman" w:cs="Times New Roman"/>
          <w:sz w:val="28"/>
          <w:szCs w:val="28"/>
        </w:rPr>
        <w:t>1</w:t>
      </w:r>
      <w:r w:rsidR="00E539BC" w:rsidRPr="00E539BC">
        <w:rPr>
          <w:rFonts w:ascii="Times New Roman" w:hAnsi="Times New Roman" w:cs="Times New Roman"/>
          <w:sz w:val="28"/>
          <w:szCs w:val="28"/>
        </w:rPr>
        <w:t>)</w:t>
      </w:r>
      <w:r w:rsidRPr="00B10FB0">
        <w:rPr>
          <w:rFonts w:ascii="Times New Roman" w:hAnsi="Times New Roman" w:cs="Times New Roman"/>
          <w:sz w:val="28"/>
          <w:szCs w:val="28"/>
        </w:rPr>
        <w:t xml:space="preserve"> </w:t>
      </w:r>
      <w:r w:rsidRPr="009A636F">
        <w:rPr>
          <w:rFonts w:ascii="Times New Roman" w:hAnsi="Times New Roman" w:cs="Times New Roman"/>
          <w:sz w:val="28"/>
          <w:szCs w:val="28"/>
        </w:rPr>
        <w:t xml:space="preserve">в случае продления ранее заключенного договора </w:t>
      </w:r>
      <w:r w:rsidR="00142F49">
        <w:rPr>
          <w:rFonts w:ascii="Times New Roman" w:hAnsi="Times New Roman" w:cs="Times New Roman"/>
          <w:sz w:val="28"/>
          <w:szCs w:val="28"/>
        </w:rPr>
        <w:t xml:space="preserve">                                 </w:t>
      </w:r>
      <w:r w:rsidRPr="009A636F">
        <w:rPr>
          <w:rFonts w:ascii="Times New Roman" w:hAnsi="Times New Roman" w:cs="Times New Roman"/>
          <w:sz w:val="28"/>
          <w:szCs w:val="28"/>
        </w:rPr>
        <w:t xml:space="preserve">на размещение </w:t>
      </w:r>
      <w:r>
        <w:rPr>
          <w:rFonts w:ascii="Times New Roman" w:hAnsi="Times New Roman" w:cs="Times New Roman"/>
          <w:sz w:val="28"/>
          <w:szCs w:val="28"/>
        </w:rPr>
        <w:t xml:space="preserve">НТО </w:t>
      </w:r>
      <w:r w:rsidRPr="009A636F">
        <w:rPr>
          <w:rFonts w:ascii="Times New Roman" w:hAnsi="Times New Roman" w:cs="Times New Roman"/>
          <w:sz w:val="28"/>
          <w:szCs w:val="28"/>
        </w:rPr>
        <w:t xml:space="preserve">с одним и тем же заявителем в одном и том же месте </w:t>
      </w:r>
      <w:r w:rsidR="00142F49">
        <w:rPr>
          <w:rFonts w:ascii="Times New Roman" w:hAnsi="Times New Roman" w:cs="Times New Roman"/>
          <w:sz w:val="28"/>
          <w:szCs w:val="28"/>
        </w:rPr>
        <w:t xml:space="preserve">                   </w:t>
      </w:r>
      <w:r w:rsidRPr="009A636F">
        <w:rPr>
          <w:rFonts w:ascii="Times New Roman" w:hAnsi="Times New Roman" w:cs="Times New Roman"/>
          <w:sz w:val="28"/>
          <w:szCs w:val="28"/>
        </w:rPr>
        <w:t>на новый срок;</w:t>
      </w:r>
    </w:p>
    <w:p w:rsidR="00161927" w:rsidRPr="00F3039D" w:rsidRDefault="00161927" w:rsidP="00161927">
      <w:pPr>
        <w:pStyle w:val="ConsPlusNormal"/>
        <w:ind w:firstLine="709"/>
        <w:jc w:val="both"/>
        <w:rPr>
          <w:rFonts w:ascii="Times New Roman" w:hAnsi="Times New Roman" w:cs="Times New Roman"/>
          <w:sz w:val="28"/>
          <w:szCs w:val="28"/>
        </w:rPr>
      </w:pPr>
      <w:r w:rsidRPr="00F3039D">
        <w:rPr>
          <w:rFonts w:ascii="Times New Roman" w:hAnsi="Times New Roman" w:cs="Times New Roman"/>
          <w:sz w:val="28"/>
          <w:szCs w:val="28"/>
        </w:rPr>
        <w:t>2</w:t>
      </w:r>
      <w:r w:rsidR="00E539BC" w:rsidRPr="00E539BC">
        <w:rPr>
          <w:rFonts w:ascii="Times New Roman" w:hAnsi="Times New Roman" w:cs="Times New Roman"/>
          <w:sz w:val="28"/>
          <w:szCs w:val="28"/>
        </w:rPr>
        <w:t>)</w:t>
      </w:r>
      <w:r w:rsidRPr="00F3039D">
        <w:rPr>
          <w:rFonts w:ascii="Times New Roman" w:hAnsi="Times New Roman" w:cs="Times New Roman"/>
          <w:sz w:val="28"/>
          <w:szCs w:val="28"/>
        </w:rPr>
        <w:t xml:space="preserve"> в случае изменения градостроительной ситуации и внесения </w:t>
      </w:r>
      <w:r w:rsidR="00142F49">
        <w:rPr>
          <w:rFonts w:ascii="Times New Roman" w:hAnsi="Times New Roman" w:cs="Times New Roman"/>
          <w:sz w:val="28"/>
          <w:szCs w:val="28"/>
        </w:rPr>
        <w:t xml:space="preserve">                  </w:t>
      </w:r>
      <w:r w:rsidRPr="00F3039D">
        <w:rPr>
          <w:rFonts w:ascii="Times New Roman" w:hAnsi="Times New Roman" w:cs="Times New Roman"/>
          <w:sz w:val="28"/>
          <w:szCs w:val="28"/>
        </w:rPr>
        <w:t xml:space="preserve">в связи с этим изменений в Схему по основаниям и в порядке, </w:t>
      </w:r>
      <w:proofErr w:type="gramStart"/>
      <w:r w:rsidRPr="00F3039D">
        <w:rPr>
          <w:rFonts w:ascii="Times New Roman" w:hAnsi="Times New Roman" w:cs="Times New Roman"/>
          <w:sz w:val="28"/>
          <w:szCs w:val="28"/>
        </w:rPr>
        <w:t>предусмотренными</w:t>
      </w:r>
      <w:proofErr w:type="gramEnd"/>
      <w:r w:rsidRPr="00F3039D">
        <w:rPr>
          <w:rFonts w:ascii="Times New Roman" w:hAnsi="Times New Roman" w:cs="Times New Roman"/>
          <w:sz w:val="28"/>
          <w:szCs w:val="28"/>
        </w:rPr>
        <w:t xml:space="preserve"> действующим законодательством, перемещение объекта </w:t>
      </w:r>
      <w:r w:rsidR="002964E0">
        <w:rPr>
          <w:rFonts w:ascii="Times New Roman" w:hAnsi="Times New Roman" w:cs="Times New Roman"/>
          <w:sz w:val="28"/>
          <w:szCs w:val="28"/>
        </w:rPr>
        <w:t xml:space="preserve">           </w:t>
      </w:r>
      <w:r w:rsidRPr="00F3039D">
        <w:rPr>
          <w:rFonts w:ascii="Times New Roman" w:hAnsi="Times New Roman" w:cs="Times New Roman"/>
          <w:sz w:val="28"/>
          <w:szCs w:val="28"/>
        </w:rPr>
        <w:t>с места его размещения на иное свободное место, предусмотренное Схемой,</w:t>
      </w:r>
      <w:r w:rsidR="002964E0">
        <w:rPr>
          <w:rFonts w:ascii="Times New Roman" w:hAnsi="Times New Roman" w:cs="Times New Roman"/>
          <w:sz w:val="28"/>
          <w:szCs w:val="28"/>
        </w:rPr>
        <w:t xml:space="preserve">              </w:t>
      </w:r>
      <w:r w:rsidRPr="00F3039D">
        <w:rPr>
          <w:rFonts w:ascii="Times New Roman" w:hAnsi="Times New Roman" w:cs="Times New Roman"/>
          <w:sz w:val="28"/>
          <w:szCs w:val="28"/>
        </w:rPr>
        <w:t>и заключение договора осуществляются без проведения конкурса на право размещения нестационарных торговых объектов;</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39BC" w:rsidRPr="00E539BC">
        <w:rPr>
          <w:rFonts w:ascii="Times New Roman" w:hAnsi="Times New Roman" w:cs="Times New Roman"/>
          <w:sz w:val="28"/>
          <w:szCs w:val="28"/>
        </w:rPr>
        <w:t>)</w:t>
      </w:r>
      <w:r w:rsidRPr="00174853">
        <w:rPr>
          <w:rFonts w:ascii="Times New Roman" w:hAnsi="Times New Roman" w:cs="Times New Roman"/>
          <w:sz w:val="28"/>
          <w:szCs w:val="28"/>
        </w:rPr>
        <w:t xml:space="preserve"> в случае смерти</w:t>
      </w:r>
      <w:r w:rsidRPr="00634083">
        <w:rPr>
          <w:rFonts w:ascii="Times New Roman" w:hAnsi="Times New Roman" w:cs="Times New Roman"/>
          <w:sz w:val="28"/>
          <w:szCs w:val="28"/>
        </w:rPr>
        <w:t xml:space="preserve">, </w:t>
      </w:r>
      <w:r>
        <w:rPr>
          <w:rFonts w:ascii="Times New Roman" w:hAnsi="Times New Roman" w:cs="Times New Roman"/>
          <w:sz w:val="28"/>
          <w:szCs w:val="28"/>
        </w:rPr>
        <w:t>п</w:t>
      </w:r>
      <w:r w:rsidRPr="00174853">
        <w:rPr>
          <w:rFonts w:ascii="Times New Roman" w:hAnsi="Times New Roman" w:cs="Times New Roman"/>
          <w:sz w:val="28"/>
          <w:szCs w:val="28"/>
        </w:rPr>
        <w:t xml:space="preserve">рава по договору на размещение </w:t>
      </w:r>
      <w:r>
        <w:rPr>
          <w:rFonts w:ascii="Times New Roman" w:hAnsi="Times New Roman" w:cs="Times New Roman"/>
          <w:sz w:val="28"/>
          <w:szCs w:val="28"/>
        </w:rPr>
        <w:t xml:space="preserve">НТО </w:t>
      </w:r>
      <w:r w:rsidRPr="00174853">
        <w:rPr>
          <w:rFonts w:ascii="Times New Roman" w:hAnsi="Times New Roman" w:cs="Times New Roman"/>
          <w:sz w:val="28"/>
          <w:szCs w:val="28"/>
        </w:rPr>
        <w:t>передаются по наследству</w:t>
      </w:r>
      <w:r w:rsidRPr="00634083">
        <w:rPr>
          <w:rFonts w:ascii="Times New Roman" w:hAnsi="Times New Roman" w:cs="Times New Roman"/>
          <w:sz w:val="28"/>
          <w:szCs w:val="28"/>
        </w:rPr>
        <w:t xml:space="preserve"> наследнику</w:t>
      </w:r>
      <w:r>
        <w:rPr>
          <w:rFonts w:ascii="Times New Roman" w:hAnsi="Times New Roman" w:cs="Times New Roman"/>
          <w:sz w:val="28"/>
          <w:szCs w:val="28"/>
        </w:rPr>
        <w:t xml:space="preserve"> </w:t>
      </w:r>
      <w:r w:rsidRPr="00D03DC4">
        <w:rPr>
          <w:rFonts w:ascii="Times New Roman" w:hAnsi="Times New Roman" w:cs="Times New Roman"/>
          <w:sz w:val="28"/>
          <w:szCs w:val="28"/>
        </w:rPr>
        <w:t>(если наследник является хозяйствующим субъектом)</w:t>
      </w:r>
      <w:r w:rsidRPr="00634083">
        <w:rPr>
          <w:rFonts w:ascii="Times New Roman" w:hAnsi="Times New Roman" w:cs="Times New Roman"/>
          <w:sz w:val="28"/>
          <w:szCs w:val="28"/>
        </w:rPr>
        <w:t xml:space="preserve"> если иное не предусмотрено законом или договором</w:t>
      </w:r>
      <w:r w:rsidR="00FB1AF2">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39BC" w:rsidRPr="00E539BC">
        <w:rPr>
          <w:rFonts w:ascii="Times New Roman" w:hAnsi="Times New Roman" w:cs="Times New Roman"/>
          <w:sz w:val="28"/>
          <w:szCs w:val="28"/>
        </w:rPr>
        <w:t>)</w:t>
      </w:r>
      <w:r w:rsidRPr="00174853">
        <w:rPr>
          <w:rFonts w:ascii="Times New Roman" w:hAnsi="Times New Roman" w:cs="Times New Roman"/>
          <w:sz w:val="28"/>
          <w:szCs w:val="28"/>
        </w:rPr>
        <w:t xml:space="preserve"> </w:t>
      </w:r>
      <w:r>
        <w:rPr>
          <w:rFonts w:ascii="Times New Roman" w:hAnsi="Times New Roman" w:cs="Times New Roman"/>
          <w:sz w:val="28"/>
          <w:szCs w:val="28"/>
        </w:rPr>
        <w:t>в случае заключения</w:t>
      </w:r>
      <w:r w:rsidRPr="00174853">
        <w:rPr>
          <w:rFonts w:ascii="Times New Roman" w:hAnsi="Times New Roman" w:cs="Times New Roman"/>
          <w:sz w:val="28"/>
          <w:szCs w:val="28"/>
        </w:rPr>
        <w:t xml:space="preserve"> договоров на размещение </w:t>
      </w:r>
      <w:r>
        <w:rPr>
          <w:rFonts w:ascii="Times New Roman" w:hAnsi="Times New Roman" w:cs="Times New Roman"/>
          <w:sz w:val="28"/>
          <w:szCs w:val="28"/>
        </w:rPr>
        <w:t xml:space="preserve">НТО </w:t>
      </w:r>
      <w:r w:rsidRPr="00174853">
        <w:rPr>
          <w:rFonts w:ascii="Times New Roman" w:hAnsi="Times New Roman" w:cs="Times New Roman"/>
          <w:sz w:val="28"/>
          <w:szCs w:val="28"/>
        </w:rPr>
        <w:t>на территории города Пскова, строительство, реконструкция или эксплуатация которых были начаты до утверждения Схемы размещения</w:t>
      </w:r>
      <w:r>
        <w:rPr>
          <w:rFonts w:ascii="Times New Roman" w:hAnsi="Times New Roman" w:cs="Times New Roman"/>
          <w:sz w:val="28"/>
          <w:szCs w:val="28"/>
        </w:rPr>
        <w:t xml:space="preserve"> НТО</w:t>
      </w:r>
      <w:r w:rsidR="00FB1AF2">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sidRPr="00C622E0">
        <w:rPr>
          <w:rFonts w:ascii="Times New Roman" w:hAnsi="Times New Roman" w:cs="Times New Roman"/>
          <w:sz w:val="28"/>
          <w:szCs w:val="28"/>
        </w:rPr>
        <w:t>5</w:t>
      </w:r>
      <w:r w:rsidR="00E539BC" w:rsidRPr="00E539BC">
        <w:rPr>
          <w:rFonts w:ascii="Times New Roman" w:hAnsi="Times New Roman" w:cs="Times New Roman"/>
          <w:sz w:val="28"/>
          <w:szCs w:val="28"/>
        </w:rPr>
        <w:t xml:space="preserve">) </w:t>
      </w:r>
      <w:r>
        <w:rPr>
          <w:rFonts w:ascii="Times New Roman" w:hAnsi="Times New Roman" w:cs="Times New Roman"/>
          <w:sz w:val="28"/>
          <w:szCs w:val="28"/>
        </w:rPr>
        <w:t>в случае передачи прав</w:t>
      </w:r>
      <w:r w:rsidRPr="00C622E0">
        <w:rPr>
          <w:rFonts w:ascii="Times New Roman" w:hAnsi="Times New Roman" w:cs="Times New Roman"/>
          <w:sz w:val="28"/>
          <w:szCs w:val="28"/>
        </w:rPr>
        <w:t xml:space="preserve"> по договору на размещение </w:t>
      </w:r>
      <w:r>
        <w:rPr>
          <w:rFonts w:ascii="Times New Roman" w:hAnsi="Times New Roman" w:cs="Times New Roman"/>
          <w:sz w:val="28"/>
          <w:szCs w:val="28"/>
        </w:rPr>
        <w:t xml:space="preserve">НТО </w:t>
      </w:r>
      <w:r w:rsidRPr="00C622E0">
        <w:rPr>
          <w:rFonts w:ascii="Times New Roman" w:hAnsi="Times New Roman" w:cs="Times New Roman"/>
          <w:sz w:val="28"/>
          <w:szCs w:val="28"/>
        </w:rPr>
        <w:t xml:space="preserve">правопреемникам реорганизованного юридического лица. </w:t>
      </w:r>
    </w:p>
    <w:p w:rsidR="00161927" w:rsidRPr="009A636F" w:rsidRDefault="00161927" w:rsidP="00161927">
      <w:pPr>
        <w:pStyle w:val="ConsPlusNormal"/>
        <w:ind w:firstLine="709"/>
        <w:jc w:val="both"/>
        <w:rPr>
          <w:rFonts w:ascii="Times New Roman" w:hAnsi="Times New Roman" w:cs="Times New Roman"/>
          <w:sz w:val="28"/>
          <w:szCs w:val="28"/>
        </w:rPr>
      </w:pPr>
      <w:r w:rsidRPr="009A636F">
        <w:rPr>
          <w:rFonts w:ascii="Times New Roman" w:hAnsi="Times New Roman" w:cs="Times New Roman"/>
          <w:sz w:val="28"/>
          <w:szCs w:val="28"/>
        </w:rPr>
        <w:t xml:space="preserve">4. Размещение </w:t>
      </w:r>
      <w:r>
        <w:rPr>
          <w:rFonts w:ascii="Times New Roman" w:hAnsi="Times New Roman" w:cs="Times New Roman"/>
          <w:sz w:val="28"/>
          <w:szCs w:val="28"/>
        </w:rPr>
        <w:t xml:space="preserve">НТО </w:t>
      </w:r>
      <w:r w:rsidRPr="009A636F">
        <w:rPr>
          <w:rFonts w:ascii="Times New Roman" w:hAnsi="Times New Roman" w:cs="Times New Roman"/>
          <w:sz w:val="28"/>
          <w:szCs w:val="28"/>
        </w:rPr>
        <w:t>на свободных мес</w:t>
      </w:r>
      <w:r>
        <w:rPr>
          <w:rFonts w:ascii="Times New Roman" w:hAnsi="Times New Roman" w:cs="Times New Roman"/>
          <w:sz w:val="28"/>
          <w:szCs w:val="28"/>
        </w:rPr>
        <w:t xml:space="preserve">тах, включенных </w:t>
      </w:r>
      <w:r w:rsidR="00142F49">
        <w:rPr>
          <w:rFonts w:ascii="Times New Roman" w:hAnsi="Times New Roman" w:cs="Times New Roman"/>
          <w:sz w:val="28"/>
          <w:szCs w:val="28"/>
        </w:rPr>
        <w:t xml:space="preserve">                             </w:t>
      </w:r>
      <w:r>
        <w:rPr>
          <w:rFonts w:ascii="Times New Roman" w:hAnsi="Times New Roman" w:cs="Times New Roman"/>
          <w:sz w:val="28"/>
          <w:szCs w:val="28"/>
        </w:rPr>
        <w:t>в утвержденную С</w:t>
      </w:r>
      <w:r w:rsidRPr="009A636F">
        <w:rPr>
          <w:rFonts w:ascii="Times New Roman" w:hAnsi="Times New Roman" w:cs="Times New Roman"/>
          <w:sz w:val="28"/>
          <w:szCs w:val="28"/>
        </w:rPr>
        <w:t>хему</w:t>
      </w:r>
      <w:r w:rsidRPr="00634083">
        <w:rPr>
          <w:rFonts w:ascii="Times New Roman" w:hAnsi="Times New Roman" w:cs="Times New Roman"/>
          <w:sz w:val="28"/>
          <w:szCs w:val="28"/>
        </w:rPr>
        <w:t>, осуществляе</w:t>
      </w:r>
      <w:r w:rsidRPr="009A636F">
        <w:rPr>
          <w:rFonts w:ascii="Times New Roman" w:hAnsi="Times New Roman" w:cs="Times New Roman"/>
          <w:sz w:val="28"/>
          <w:szCs w:val="28"/>
        </w:rPr>
        <w:t>тся по результатам конкурса.</w:t>
      </w:r>
    </w:p>
    <w:p w:rsidR="00161927" w:rsidRPr="00C252D6"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5. Внешний вид </w:t>
      </w:r>
      <w:r>
        <w:rPr>
          <w:rFonts w:ascii="Times New Roman" w:hAnsi="Times New Roman" w:cs="Times New Roman"/>
          <w:sz w:val="28"/>
          <w:szCs w:val="28"/>
        </w:rPr>
        <w:t xml:space="preserve">НТО </w:t>
      </w:r>
      <w:r w:rsidRPr="00174853">
        <w:rPr>
          <w:rFonts w:ascii="Times New Roman" w:hAnsi="Times New Roman" w:cs="Times New Roman"/>
          <w:sz w:val="28"/>
          <w:szCs w:val="28"/>
        </w:rPr>
        <w:t xml:space="preserve">должен отвечать требованиям, установленным </w:t>
      </w:r>
      <w:r>
        <w:rPr>
          <w:rFonts w:ascii="Times New Roman" w:hAnsi="Times New Roman"/>
          <w:sz w:val="28"/>
          <w:szCs w:val="28"/>
        </w:rPr>
        <w:lastRenderedPageBreak/>
        <w:t>Правилами благоустройства</w:t>
      </w:r>
      <w:r>
        <w:rPr>
          <w:rFonts w:ascii="Times New Roman" w:hAnsi="Times New Roman" w:cs="Times New Roman"/>
          <w:sz w:val="28"/>
          <w:szCs w:val="28"/>
        </w:rPr>
        <w:t>.</w:t>
      </w:r>
    </w:p>
    <w:p w:rsidR="00161927" w:rsidRPr="00174853"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6. При размещении и эксплуатации </w:t>
      </w:r>
      <w:r>
        <w:rPr>
          <w:rFonts w:ascii="Times New Roman" w:hAnsi="Times New Roman" w:cs="Times New Roman"/>
          <w:sz w:val="28"/>
          <w:szCs w:val="28"/>
        </w:rPr>
        <w:t xml:space="preserve">НТО </w:t>
      </w:r>
      <w:r w:rsidRPr="00174853">
        <w:rPr>
          <w:rFonts w:ascii="Times New Roman" w:hAnsi="Times New Roman" w:cs="Times New Roman"/>
          <w:sz w:val="28"/>
          <w:szCs w:val="28"/>
        </w:rPr>
        <w:t>запрещается устройство фундамента</w:t>
      </w:r>
      <w:r>
        <w:rPr>
          <w:rFonts w:ascii="Times New Roman" w:hAnsi="Times New Roman" w:cs="Times New Roman"/>
          <w:sz w:val="28"/>
          <w:szCs w:val="28"/>
        </w:rPr>
        <w:t xml:space="preserve"> НТО</w:t>
      </w:r>
      <w:r w:rsidRPr="00174853">
        <w:rPr>
          <w:rFonts w:ascii="Times New Roman" w:hAnsi="Times New Roman" w:cs="Times New Roman"/>
          <w:sz w:val="28"/>
          <w:szCs w:val="28"/>
        </w:rPr>
        <w:t>, увеличение площади и размеров, изменение места расположения</w:t>
      </w:r>
      <w:r>
        <w:rPr>
          <w:rFonts w:ascii="Times New Roman" w:hAnsi="Times New Roman" w:cs="Times New Roman"/>
          <w:sz w:val="28"/>
          <w:szCs w:val="28"/>
        </w:rPr>
        <w:t xml:space="preserve"> НТО</w:t>
      </w:r>
      <w:r w:rsidRPr="00174853">
        <w:rPr>
          <w:rFonts w:ascii="Times New Roman" w:hAnsi="Times New Roman" w:cs="Times New Roman"/>
          <w:sz w:val="28"/>
          <w:szCs w:val="28"/>
        </w:rPr>
        <w:t>, обустройство ограждений и других конструкций вблизи</w:t>
      </w:r>
      <w:r>
        <w:rPr>
          <w:rFonts w:ascii="Times New Roman" w:hAnsi="Times New Roman" w:cs="Times New Roman"/>
          <w:sz w:val="28"/>
          <w:szCs w:val="28"/>
        </w:rPr>
        <w:t xml:space="preserve"> НТО</w:t>
      </w:r>
      <w:r w:rsidRPr="00174853">
        <w:rPr>
          <w:rFonts w:ascii="Times New Roman" w:hAnsi="Times New Roman" w:cs="Times New Roman"/>
          <w:sz w:val="28"/>
          <w:szCs w:val="28"/>
        </w:rPr>
        <w:t xml:space="preserve">. Запрещается возводить к </w:t>
      </w:r>
      <w:r>
        <w:rPr>
          <w:rFonts w:ascii="Times New Roman" w:hAnsi="Times New Roman" w:cs="Times New Roman"/>
          <w:sz w:val="28"/>
          <w:szCs w:val="28"/>
        </w:rPr>
        <w:t xml:space="preserve">НТО </w:t>
      </w:r>
      <w:r w:rsidRPr="00174853">
        <w:rPr>
          <w:rFonts w:ascii="Times New Roman" w:hAnsi="Times New Roman" w:cs="Times New Roman"/>
          <w:sz w:val="28"/>
          <w:szCs w:val="28"/>
        </w:rPr>
        <w:t xml:space="preserve">различного рода пристройки, козырьки, навесы, не предусмотренные </w:t>
      </w:r>
      <w:r>
        <w:rPr>
          <w:rFonts w:ascii="Times New Roman" w:hAnsi="Times New Roman" w:cs="Times New Roman"/>
          <w:sz w:val="28"/>
          <w:szCs w:val="28"/>
        </w:rPr>
        <w:t xml:space="preserve">эскизным </w:t>
      </w:r>
      <w:r w:rsidRPr="00174853">
        <w:rPr>
          <w:rFonts w:ascii="Times New Roman" w:hAnsi="Times New Roman" w:cs="Times New Roman"/>
          <w:sz w:val="28"/>
          <w:szCs w:val="28"/>
        </w:rPr>
        <w:t>проектами, выставлять</w:t>
      </w:r>
      <w:r w:rsidR="00D36D77">
        <w:rPr>
          <w:rFonts w:ascii="Times New Roman" w:hAnsi="Times New Roman" w:cs="Times New Roman"/>
          <w:sz w:val="28"/>
          <w:szCs w:val="28"/>
        </w:rPr>
        <w:t xml:space="preserve"> </w:t>
      </w:r>
      <w:r w:rsidRPr="00174853">
        <w:rPr>
          <w:rFonts w:ascii="Times New Roman" w:hAnsi="Times New Roman" w:cs="Times New Roman"/>
          <w:sz w:val="28"/>
          <w:szCs w:val="28"/>
        </w:rPr>
        <w:t xml:space="preserve">у </w:t>
      </w:r>
      <w:r>
        <w:rPr>
          <w:rFonts w:ascii="Times New Roman" w:hAnsi="Times New Roman" w:cs="Times New Roman"/>
          <w:sz w:val="28"/>
          <w:szCs w:val="28"/>
        </w:rPr>
        <w:t xml:space="preserve">НТО </w:t>
      </w:r>
      <w:r w:rsidRPr="00174853">
        <w:rPr>
          <w:rFonts w:ascii="Times New Roman" w:hAnsi="Times New Roman" w:cs="Times New Roman"/>
          <w:sz w:val="28"/>
          <w:szCs w:val="28"/>
        </w:rPr>
        <w:t>столики, зонтики, лотки, прилавки и другие подобные объекты.</w:t>
      </w:r>
    </w:p>
    <w:p w:rsidR="00161927"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7. При установке</w:t>
      </w:r>
      <w:r>
        <w:rPr>
          <w:rFonts w:ascii="Times New Roman" w:hAnsi="Times New Roman" w:cs="Times New Roman"/>
          <w:sz w:val="28"/>
          <w:szCs w:val="28"/>
        </w:rPr>
        <w:t xml:space="preserve"> НТО</w:t>
      </w:r>
      <w:r w:rsidRPr="00174853">
        <w:rPr>
          <w:rFonts w:ascii="Times New Roman" w:hAnsi="Times New Roman" w:cs="Times New Roman"/>
          <w:sz w:val="28"/>
          <w:szCs w:val="28"/>
        </w:rPr>
        <w:t xml:space="preserve">, совмещенных </w:t>
      </w:r>
      <w:r w:rsidRPr="00F25174">
        <w:rPr>
          <w:rFonts w:ascii="Times New Roman" w:eastAsia="Calibri" w:hAnsi="Times New Roman" w:cs="Times New Roman"/>
          <w:sz w:val="28"/>
          <w:szCs w:val="28"/>
          <w:lang w:eastAsia="en-US"/>
        </w:rPr>
        <w:t>с остановочным пунктом</w:t>
      </w:r>
      <w:r>
        <w:rPr>
          <w:rFonts w:ascii="Times New Roman" w:eastAsia="Calibri" w:hAnsi="Times New Roman" w:cs="Times New Roman"/>
          <w:sz w:val="28"/>
          <w:szCs w:val="28"/>
          <w:lang w:eastAsia="en-US"/>
        </w:rPr>
        <w:t>,</w:t>
      </w:r>
      <w:r w:rsidRPr="00174853">
        <w:rPr>
          <w:rFonts w:ascii="Times New Roman" w:hAnsi="Times New Roman" w:cs="Times New Roman"/>
          <w:sz w:val="28"/>
          <w:szCs w:val="28"/>
        </w:rPr>
        <w:t xml:space="preserve"> допускается применение только сборных легких конструкций</w:t>
      </w:r>
      <w:r>
        <w:rPr>
          <w:rFonts w:ascii="Times New Roman" w:hAnsi="Times New Roman" w:cs="Times New Roman"/>
          <w:sz w:val="28"/>
          <w:szCs w:val="28"/>
        </w:rPr>
        <w:t>.</w:t>
      </w:r>
    </w:p>
    <w:p w:rsidR="00161927" w:rsidRPr="00174853"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Конструкция </w:t>
      </w:r>
      <w:r>
        <w:rPr>
          <w:rFonts w:ascii="Times New Roman" w:hAnsi="Times New Roman" w:cs="Times New Roman"/>
          <w:sz w:val="28"/>
          <w:szCs w:val="28"/>
        </w:rPr>
        <w:t xml:space="preserve">НТО </w:t>
      </w:r>
      <w:r w:rsidRPr="003A7A37">
        <w:rPr>
          <w:rFonts w:ascii="Times New Roman" w:hAnsi="Times New Roman" w:cs="Times New Roman"/>
          <w:sz w:val="28"/>
          <w:szCs w:val="28"/>
        </w:rPr>
        <w:t xml:space="preserve">с остановочным навесом должна предусматривать возможность демонтажа </w:t>
      </w:r>
      <w:r>
        <w:rPr>
          <w:rFonts w:ascii="Times New Roman" w:hAnsi="Times New Roman" w:cs="Times New Roman"/>
          <w:sz w:val="28"/>
          <w:szCs w:val="28"/>
        </w:rPr>
        <w:t xml:space="preserve">НТО </w:t>
      </w:r>
      <w:r w:rsidRPr="003A7A37">
        <w:rPr>
          <w:rFonts w:ascii="Times New Roman" w:hAnsi="Times New Roman" w:cs="Times New Roman"/>
          <w:sz w:val="28"/>
          <w:szCs w:val="28"/>
        </w:rPr>
        <w:t>с сохранением возможности дальнейшей эксплуатации навеса, оборудованного для ожидания пассажирского транспорта. В случае размещения</w:t>
      </w:r>
      <w:r w:rsidRPr="00174853">
        <w:rPr>
          <w:rFonts w:ascii="Times New Roman" w:hAnsi="Times New Roman" w:cs="Times New Roman"/>
          <w:sz w:val="28"/>
          <w:szCs w:val="28"/>
        </w:rPr>
        <w:t xml:space="preserve"> </w:t>
      </w:r>
      <w:r>
        <w:rPr>
          <w:rFonts w:ascii="Times New Roman" w:hAnsi="Times New Roman" w:cs="Times New Roman"/>
          <w:sz w:val="28"/>
          <w:szCs w:val="28"/>
        </w:rPr>
        <w:t xml:space="preserve">НТО </w:t>
      </w:r>
      <w:r w:rsidRPr="00174853">
        <w:rPr>
          <w:rFonts w:ascii="Times New Roman" w:hAnsi="Times New Roman" w:cs="Times New Roman"/>
          <w:sz w:val="28"/>
          <w:szCs w:val="28"/>
        </w:rPr>
        <w:t>с остановочным навесом за счет собственных средств хозяйствующие субъекты вправе осуществить демонтаж навеса, оборудованного для ожидания пассажирского транспорта, после окончания срока действия договора на размещение</w:t>
      </w:r>
      <w:r>
        <w:rPr>
          <w:rFonts w:ascii="Times New Roman" w:hAnsi="Times New Roman" w:cs="Times New Roman"/>
          <w:sz w:val="28"/>
          <w:szCs w:val="28"/>
        </w:rPr>
        <w:t xml:space="preserve"> НТО</w:t>
      </w:r>
      <w:r w:rsidRPr="00174853">
        <w:rPr>
          <w:rFonts w:ascii="Times New Roman" w:hAnsi="Times New Roman" w:cs="Times New Roman"/>
          <w:sz w:val="28"/>
          <w:szCs w:val="28"/>
        </w:rPr>
        <w:t>.</w:t>
      </w:r>
    </w:p>
    <w:p w:rsidR="00161927" w:rsidRPr="00174853" w:rsidRDefault="00161927" w:rsidP="00161927">
      <w:pPr>
        <w:pStyle w:val="ConsPlusNormal"/>
        <w:ind w:firstLine="709"/>
        <w:jc w:val="both"/>
        <w:rPr>
          <w:rFonts w:ascii="Times New Roman" w:hAnsi="Times New Roman" w:cs="Times New Roman"/>
          <w:sz w:val="28"/>
          <w:szCs w:val="28"/>
        </w:rPr>
      </w:pPr>
      <w:r w:rsidRPr="000F75D6">
        <w:rPr>
          <w:rFonts w:ascii="Times New Roman" w:hAnsi="Times New Roman" w:cs="Times New Roman"/>
          <w:sz w:val="28"/>
          <w:szCs w:val="28"/>
        </w:rPr>
        <w:t>8. Конструктивные элементы НТО, размещенных по конфигурации торговой галереи (два и более НТО, размещенные вплотную), а также</w:t>
      </w:r>
      <w:r>
        <w:rPr>
          <w:rFonts w:ascii="Times New Roman" w:hAnsi="Times New Roman" w:cs="Times New Roman"/>
          <w:sz w:val="28"/>
          <w:szCs w:val="28"/>
        </w:rPr>
        <w:t xml:space="preserve"> НТО, находящихся в одной торговой зоне (внешняя облицовка, общий козырек, рама остекления, дверные блоки и другие видимые элементы), должны быть изготовлены</w:t>
      </w:r>
      <w:r w:rsidR="00E539BC" w:rsidRPr="00E539BC">
        <w:rPr>
          <w:rFonts w:ascii="Times New Roman" w:hAnsi="Times New Roman" w:cs="Times New Roman"/>
          <w:sz w:val="28"/>
          <w:szCs w:val="28"/>
        </w:rPr>
        <w:t xml:space="preserve"> </w:t>
      </w:r>
      <w:r>
        <w:rPr>
          <w:rFonts w:ascii="Times New Roman" w:hAnsi="Times New Roman" w:cs="Times New Roman"/>
          <w:sz w:val="28"/>
          <w:szCs w:val="28"/>
        </w:rPr>
        <w:t xml:space="preserve">из идентичных материалов и выполнены </w:t>
      </w:r>
      <w:r w:rsidR="00142F49">
        <w:rPr>
          <w:rFonts w:ascii="Times New Roman" w:hAnsi="Times New Roman" w:cs="Times New Roman"/>
          <w:sz w:val="28"/>
          <w:szCs w:val="28"/>
        </w:rPr>
        <w:t xml:space="preserve">                      </w:t>
      </w:r>
      <w:r w:rsidR="00927EFE">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единым архитектурным решением. </w:t>
      </w:r>
    </w:p>
    <w:p w:rsidR="00161927"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9. Размещение </w:t>
      </w:r>
      <w:r>
        <w:rPr>
          <w:rFonts w:ascii="Times New Roman" w:hAnsi="Times New Roman" w:cs="Times New Roman"/>
          <w:sz w:val="28"/>
          <w:szCs w:val="28"/>
        </w:rPr>
        <w:t xml:space="preserve">НТО </w:t>
      </w:r>
      <w:r w:rsidRPr="00174853">
        <w:rPr>
          <w:rFonts w:ascii="Times New Roman" w:hAnsi="Times New Roman" w:cs="Times New Roman"/>
          <w:sz w:val="28"/>
          <w:szCs w:val="28"/>
        </w:rPr>
        <w:t xml:space="preserve">должно </w:t>
      </w:r>
      <w:r>
        <w:rPr>
          <w:rFonts w:ascii="Times New Roman" w:hAnsi="Times New Roman" w:cs="Times New Roman"/>
          <w:sz w:val="28"/>
          <w:szCs w:val="28"/>
        </w:rPr>
        <w:t xml:space="preserve">предусматривать </w:t>
      </w:r>
      <w:r w:rsidRPr="00E557EB">
        <w:rPr>
          <w:rFonts w:ascii="Times New Roman" w:hAnsi="Times New Roman" w:cs="Times New Roman"/>
          <w:sz w:val="28"/>
          <w:szCs w:val="28"/>
        </w:rPr>
        <w:t xml:space="preserve">обеспечение свободного движения пешеходов и доступа потребителей к объектам торговли, в том числе обеспечение </w:t>
      </w:r>
      <w:proofErr w:type="spellStart"/>
      <w:r w:rsidRPr="00E557EB">
        <w:rPr>
          <w:rFonts w:ascii="Times New Roman" w:hAnsi="Times New Roman" w:cs="Times New Roman"/>
          <w:sz w:val="28"/>
          <w:szCs w:val="28"/>
        </w:rPr>
        <w:t>безбарьерной</w:t>
      </w:r>
      <w:proofErr w:type="spellEnd"/>
      <w:r w:rsidRPr="00E557EB">
        <w:rPr>
          <w:rFonts w:ascii="Times New Roman" w:hAnsi="Times New Roman" w:cs="Times New Roman"/>
          <w:sz w:val="28"/>
          <w:szCs w:val="28"/>
        </w:rPr>
        <w:t xml:space="preserve"> среды жизнедеятельности для инвалидов </w:t>
      </w:r>
      <w:r w:rsidR="00927EFE">
        <w:rPr>
          <w:rFonts w:ascii="Times New Roman" w:hAnsi="Times New Roman" w:cs="Times New Roman"/>
          <w:sz w:val="28"/>
          <w:szCs w:val="28"/>
        </w:rPr>
        <w:t xml:space="preserve">          </w:t>
      </w:r>
      <w:r w:rsidRPr="00E557EB">
        <w:rPr>
          <w:rFonts w:ascii="Times New Roman" w:hAnsi="Times New Roman" w:cs="Times New Roman"/>
          <w:sz w:val="28"/>
          <w:szCs w:val="28"/>
        </w:rPr>
        <w:t>и иных маломобильных групп населения, беспрепятственного подъезда спецтрансп</w:t>
      </w:r>
      <w:r>
        <w:rPr>
          <w:rFonts w:ascii="Times New Roman" w:hAnsi="Times New Roman" w:cs="Times New Roman"/>
          <w:sz w:val="28"/>
          <w:szCs w:val="28"/>
        </w:rPr>
        <w:t>орта при чрезвычайных ситуациях.</w:t>
      </w:r>
    </w:p>
    <w:p w:rsidR="00161927" w:rsidRPr="00174853"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При размещении </w:t>
      </w:r>
      <w:r>
        <w:rPr>
          <w:rFonts w:ascii="Times New Roman" w:hAnsi="Times New Roman" w:cs="Times New Roman"/>
          <w:sz w:val="28"/>
          <w:szCs w:val="28"/>
        </w:rPr>
        <w:t xml:space="preserve">НТО </w:t>
      </w:r>
      <w:r w:rsidRPr="00174853">
        <w:rPr>
          <w:rFonts w:ascii="Times New Roman" w:hAnsi="Times New Roman" w:cs="Times New Roman"/>
          <w:sz w:val="28"/>
          <w:szCs w:val="28"/>
        </w:rPr>
        <w:t>должен быть предусмотрен удобный подъезд автотранспорта, не создающий помех для прохода пешеходов. Разгрузку товара требуется осуществля</w:t>
      </w:r>
      <w:r>
        <w:rPr>
          <w:rFonts w:ascii="Times New Roman" w:hAnsi="Times New Roman" w:cs="Times New Roman"/>
          <w:sz w:val="28"/>
          <w:szCs w:val="28"/>
        </w:rPr>
        <w:t xml:space="preserve">ть без заезда машин на тротуар, газоны, клумбы </w:t>
      </w:r>
      <w:r w:rsidR="00927EFE">
        <w:rPr>
          <w:rFonts w:ascii="Times New Roman" w:hAnsi="Times New Roman" w:cs="Times New Roman"/>
          <w:sz w:val="28"/>
          <w:szCs w:val="28"/>
        </w:rPr>
        <w:t xml:space="preserve">      </w:t>
      </w:r>
      <w:r>
        <w:rPr>
          <w:rFonts w:ascii="Times New Roman" w:hAnsi="Times New Roman" w:cs="Times New Roman"/>
          <w:sz w:val="28"/>
          <w:szCs w:val="28"/>
        </w:rPr>
        <w:t>и другие объекты озеленения.</w:t>
      </w:r>
    </w:p>
    <w:p w:rsidR="00161927" w:rsidRPr="00174853"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10. На территории, прилегающей к</w:t>
      </w:r>
      <w:r>
        <w:rPr>
          <w:rFonts w:ascii="Times New Roman" w:hAnsi="Times New Roman" w:cs="Times New Roman"/>
          <w:sz w:val="28"/>
          <w:szCs w:val="28"/>
        </w:rPr>
        <w:t xml:space="preserve"> НТО</w:t>
      </w:r>
      <w:r w:rsidRPr="00174853">
        <w:rPr>
          <w:rFonts w:ascii="Times New Roman" w:hAnsi="Times New Roman" w:cs="Times New Roman"/>
          <w:sz w:val="28"/>
          <w:szCs w:val="28"/>
        </w:rPr>
        <w:t xml:space="preserve">, допускается размещение не более двух единиц выносного холодильного оборудования общей площадью не более 4 </w:t>
      </w:r>
      <w:proofErr w:type="spellStart"/>
      <w:r w:rsidRPr="00174853">
        <w:rPr>
          <w:rFonts w:ascii="Times New Roman" w:hAnsi="Times New Roman" w:cs="Times New Roman"/>
          <w:sz w:val="28"/>
          <w:szCs w:val="28"/>
        </w:rPr>
        <w:t>кв</w:t>
      </w:r>
      <w:proofErr w:type="gramStart"/>
      <w:r w:rsidRPr="00174853">
        <w:rPr>
          <w:rFonts w:ascii="Times New Roman" w:hAnsi="Times New Roman" w:cs="Times New Roman"/>
          <w:sz w:val="28"/>
          <w:szCs w:val="28"/>
        </w:rPr>
        <w:t>.м</w:t>
      </w:r>
      <w:proofErr w:type="spellEnd"/>
      <w:proofErr w:type="gramEnd"/>
      <w:r w:rsidRPr="00174853">
        <w:rPr>
          <w:rFonts w:ascii="Times New Roman" w:hAnsi="Times New Roman" w:cs="Times New Roman"/>
          <w:sz w:val="28"/>
          <w:szCs w:val="28"/>
        </w:rPr>
        <w:t xml:space="preserve"> при заключении дополнительного соглашения </w:t>
      </w:r>
      <w:r w:rsidR="00F177BC">
        <w:rPr>
          <w:rFonts w:ascii="Times New Roman" w:hAnsi="Times New Roman" w:cs="Times New Roman"/>
          <w:sz w:val="28"/>
          <w:szCs w:val="28"/>
        </w:rPr>
        <w:t xml:space="preserve">              </w:t>
      </w:r>
      <w:r w:rsidR="00927EFE">
        <w:rPr>
          <w:rFonts w:ascii="Times New Roman" w:hAnsi="Times New Roman" w:cs="Times New Roman"/>
          <w:sz w:val="28"/>
          <w:szCs w:val="28"/>
        </w:rPr>
        <w:t xml:space="preserve">                        </w:t>
      </w:r>
      <w:r w:rsidRPr="00174853">
        <w:rPr>
          <w:rFonts w:ascii="Times New Roman" w:hAnsi="Times New Roman" w:cs="Times New Roman"/>
          <w:sz w:val="28"/>
          <w:szCs w:val="28"/>
        </w:rPr>
        <w:t xml:space="preserve">к договору, если это не затрудняет проведение механизированной уборки </w:t>
      </w:r>
      <w:r w:rsidR="00F177BC">
        <w:rPr>
          <w:rFonts w:ascii="Times New Roman" w:hAnsi="Times New Roman" w:cs="Times New Roman"/>
          <w:sz w:val="28"/>
          <w:szCs w:val="28"/>
        </w:rPr>
        <w:t xml:space="preserve">                  </w:t>
      </w:r>
      <w:r w:rsidRPr="00174853">
        <w:rPr>
          <w:rFonts w:ascii="Times New Roman" w:hAnsi="Times New Roman" w:cs="Times New Roman"/>
          <w:sz w:val="28"/>
          <w:szCs w:val="28"/>
        </w:rPr>
        <w:t xml:space="preserve">и движению пешеходов и транспорта, </w:t>
      </w:r>
      <w:r>
        <w:rPr>
          <w:rFonts w:ascii="Times New Roman" w:hAnsi="Times New Roman" w:cs="Times New Roman"/>
          <w:sz w:val="28"/>
          <w:szCs w:val="28"/>
        </w:rPr>
        <w:t xml:space="preserve">при условии согласования </w:t>
      </w:r>
      <w:r w:rsidR="00F177BC">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174853">
        <w:rPr>
          <w:rFonts w:ascii="Times New Roman" w:hAnsi="Times New Roman" w:cs="Times New Roman"/>
          <w:sz w:val="28"/>
          <w:szCs w:val="28"/>
        </w:rPr>
        <w:t>Управлением городского хозяйства Администрации города Пскова.</w:t>
      </w:r>
      <w:r w:rsidRPr="003E3AAB">
        <w:rPr>
          <w:rFonts w:ascii="Times New Roman" w:hAnsi="Times New Roman" w:cs="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11. </w:t>
      </w:r>
      <w:r>
        <w:rPr>
          <w:rFonts w:ascii="Times New Roman" w:hAnsi="Times New Roman" w:cs="Times New Roman"/>
          <w:sz w:val="28"/>
          <w:szCs w:val="28"/>
        </w:rPr>
        <w:t>В соответствии с Законом Российской Федерации от 07 февраля 1992 г</w:t>
      </w:r>
      <w:r w:rsidR="00743C71">
        <w:rPr>
          <w:rFonts w:ascii="Times New Roman" w:hAnsi="Times New Roman" w:cs="Times New Roman"/>
          <w:sz w:val="28"/>
          <w:szCs w:val="28"/>
        </w:rPr>
        <w:t>ода</w:t>
      </w:r>
      <w:r>
        <w:rPr>
          <w:rFonts w:ascii="Times New Roman" w:hAnsi="Times New Roman" w:cs="Times New Roman"/>
          <w:sz w:val="28"/>
          <w:szCs w:val="28"/>
        </w:rPr>
        <w:t xml:space="preserve"> № 2300-1 «О защите прав потребителей» на НТО </w:t>
      </w:r>
      <w:r w:rsidRPr="00D16906">
        <w:rPr>
          <w:rFonts w:ascii="Times New Roman" w:hAnsi="Times New Roman" w:cs="Times New Roman"/>
          <w:sz w:val="28"/>
          <w:szCs w:val="28"/>
        </w:rPr>
        <w:t xml:space="preserve">должна размещаться информация с фирменным наименованием юридического лица (для индивидуального предпринимателя - информация </w:t>
      </w:r>
      <w:r w:rsidR="00F177BC">
        <w:rPr>
          <w:rFonts w:ascii="Times New Roman" w:hAnsi="Times New Roman" w:cs="Times New Roman"/>
          <w:sz w:val="28"/>
          <w:szCs w:val="28"/>
        </w:rPr>
        <w:t xml:space="preserve">                                   </w:t>
      </w:r>
      <w:r w:rsidR="00927EFE">
        <w:rPr>
          <w:rFonts w:ascii="Times New Roman" w:hAnsi="Times New Roman" w:cs="Times New Roman"/>
          <w:sz w:val="28"/>
          <w:szCs w:val="28"/>
        </w:rPr>
        <w:t xml:space="preserve">                       </w:t>
      </w:r>
      <w:r w:rsidRPr="00D16906">
        <w:rPr>
          <w:rFonts w:ascii="Times New Roman" w:hAnsi="Times New Roman" w:cs="Times New Roman"/>
          <w:sz w:val="28"/>
          <w:szCs w:val="28"/>
        </w:rPr>
        <w:t>о государственной регистрации и наименование зарегистрировавшего</w:t>
      </w:r>
      <w:r>
        <w:rPr>
          <w:rFonts w:ascii="Times New Roman" w:hAnsi="Times New Roman" w:cs="Times New Roman"/>
          <w:sz w:val="28"/>
          <w:szCs w:val="28"/>
        </w:rPr>
        <w:t xml:space="preserve"> его органа), указанием места нахождения (юридического адреса), режима работы.</w:t>
      </w:r>
    </w:p>
    <w:p w:rsidR="00161927" w:rsidRPr="00174853" w:rsidRDefault="00161927" w:rsidP="00161927">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При занятиях лицензируемой деятельностью должны быть указаны </w:t>
      </w:r>
      <w:r w:rsidRPr="00174853">
        <w:rPr>
          <w:rFonts w:ascii="Times New Roman" w:hAnsi="Times New Roman" w:cs="Times New Roman"/>
          <w:sz w:val="28"/>
          <w:szCs w:val="28"/>
        </w:rPr>
        <w:lastRenderedPageBreak/>
        <w:t xml:space="preserve">сведения о номере и дате получения лицензии. Сама копия лицензии должна быть помещена на специальном стенде внутри (уголок потребителя).   </w:t>
      </w:r>
    </w:p>
    <w:p w:rsidR="00161927" w:rsidRDefault="00161927" w:rsidP="00161927">
      <w:pPr>
        <w:pStyle w:val="ConsPlusNormal"/>
        <w:ind w:firstLine="709"/>
        <w:jc w:val="both"/>
        <w:rPr>
          <w:rFonts w:ascii="Times New Roman" w:hAnsi="Times New Roman" w:cs="Times New Roman"/>
          <w:sz w:val="28"/>
          <w:szCs w:val="28"/>
        </w:rPr>
      </w:pPr>
      <w:r w:rsidRPr="00EF6949">
        <w:rPr>
          <w:rFonts w:ascii="Times New Roman" w:hAnsi="Times New Roman" w:cs="Times New Roman"/>
          <w:sz w:val="28"/>
          <w:szCs w:val="28"/>
        </w:rPr>
        <w:t xml:space="preserve">12. </w:t>
      </w:r>
      <w:r>
        <w:rPr>
          <w:rFonts w:ascii="Times New Roman" w:hAnsi="Times New Roman" w:cs="Times New Roman"/>
          <w:sz w:val="28"/>
          <w:szCs w:val="28"/>
        </w:rPr>
        <w:t>Размещение и э</w:t>
      </w:r>
      <w:r w:rsidRPr="00EF6949">
        <w:rPr>
          <w:rFonts w:ascii="Times New Roman" w:hAnsi="Times New Roman" w:cs="Times New Roman"/>
          <w:sz w:val="28"/>
          <w:szCs w:val="28"/>
        </w:rPr>
        <w:t xml:space="preserve">ксплуатация установленных </w:t>
      </w:r>
      <w:r>
        <w:rPr>
          <w:rFonts w:ascii="Times New Roman" w:hAnsi="Times New Roman" w:cs="Times New Roman"/>
          <w:sz w:val="28"/>
          <w:szCs w:val="28"/>
        </w:rPr>
        <w:t xml:space="preserve">НТО </w:t>
      </w:r>
      <w:r w:rsidRPr="00EF6949">
        <w:rPr>
          <w:rFonts w:ascii="Times New Roman" w:hAnsi="Times New Roman" w:cs="Times New Roman"/>
          <w:sz w:val="28"/>
          <w:szCs w:val="28"/>
        </w:rPr>
        <w:t xml:space="preserve">разрешается </w:t>
      </w:r>
      <w:r w:rsidR="00F177BC">
        <w:rPr>
          <w:rFonts w:ascii="Times New Roman" w:hAnsi="Times New Roman" w:cs="Times New Roman"/>
          <w:sz w:val="28"/>
          <w:szCs w:val="28"/>
        </w:rPr>
        <w:t xml:space="preserve">                 </w:t>
      </w:r>
      <w:r w:rsidRPr="00EF6949">
        <w:rPr>
          <w:rFonts w:ascii="Times New Roman" w:hAnsi="Times New Roman" w:cs="Times New Roman"/>
          <w:sz w:val="28"/>
          <w:szCs w:val="28"/>
        </w:rPr>
        <w:t>в случае, если такие объекты размещен</w:t>
      </w:r>
      <w:r>
        <w:rPr>
          <w:rFonts w:ascii="Times New Roman" w:hAnsi="Times New Roman" w:cs="Times New Roman"/>
          <w:sz w:val="28"/>
          <w:szCs w:val="28"/>
        </w:rPr>
        <w:t>ы в соответствии с требованиями</w:t>
      </w:r>
      <w:r w:rsidRPr="000F6055">
        <w:rPr>
          <w:rFonts w:ascii="Times New Roman" w:hAnsi="Times New Roman"/>
          <w:sz w:val="28"/>
          <w:szCs w:val="28"/>
        </w:rPr>
        <w:t xml:space="preserve"> </w:t>
      </w:r>
      <w:r>
        <w:rPr>
          <w:rFonts w:ascii="Times New Roman" w:hAnsi="Times New Roman"/>
          <w:sz w:val="28"/>
          <w:szCs w:val="28"/>
        </w:rPr>
        <w:t>Правил благоустройства</w:t>
      </w:r>
      <w:r w:rsidRPr="00D40AA2">
        <w:rPr>
          <w:rFonts w:ascii="Times New Roman" w:hAnsi="Times New Roman" w:cs="Times New Roman"/>
          <w:sz w:val="28"/>
          <w:szCs w:val="28"/>
        </w:rPr>
        <w:t>.</w:t>
      </w:r>
    </w:p>
    <w:p w:rsidR="00161927" w:rsidRPr="0015290C" w:rsidRDefault="00161927" w:rsidP="00161927">
      <w:pPr>
        <w:pStyle w:val="ConsPlusNormal"/>
        <w:ind w:firstLine="709"/>
        <w:jc w:val="both"/>
        <w:rPr>
          <w:rFonts w:ascii="Times New Roman" w:hAnsi="Times New Roman" w:cs="Times New Roman"/>
          <w:sz w:val="28"/>
          <w:szCs w:val="28"/>
        </w:rPr>
      </w:pPr>
      <w:r w:rsidRPr="0015290C">
        <w:rPr>
          <w:rFonts w:ascii="Times New Roman" w:hAnsi="Times New Roman" w:cs="Times New Roman"/>
          <w:sz w:val="28"/>
          <w:szCs w:val="28"/>
        </w:rPr>
        <w:t xml:space="preserve">13. Осмотр </w:t>
      </w:r>
      <w:r>
        <w:rPr>
          <w:rFonts w:ascii="Times New Roman" w:hAnsi="Times New Roman" w:cs="Times New Roman"/>
          <w:sz w:val="28"/>
          <w:szCs w:val="28"/>
        </w:rPr>
        <w:t xml:space="preserve">НТО </w:t>
      </w:r>
      <w:r w:rsidRPr="0015290C">
        <w:rPr>
          <w:rFonts w:ascii="Times New Roman" w:hAnsi="Times New Roman" w:cs="Times New Roman"/>
          <w:sz w:val="28"/>
          <w:szCs w:val="28"/>
        </w:rPr>
        <w:t xml:space="preserve">на предмет соответствия требованиям, </w:t>
      </w:r>
      <w:r w:rsidR="00873209" w:rsidRPr="0015290C">
        <w:rPr>
          <w:rFonts w:ascii="Times New Roman" w:hAnsi="Times New Roman" w:cs="Times New Roman"/>
          <w:sz w:val="28"/>
          <w:szCs w:val="28"/>
        </w:rPr>
        <w:t>указанным в договоре на размещение</w:t>
      </w:r>
      <w:r w:rsidR="00873209">
        <w:rPr>
          <w:rFonts w:ascii="Times New Roman" w:hAnsi="Times New Roman" w:cs="Times New Roman"/>
          <w:sz w:val="28"/>
          <w:szCs w:val="28"/>
        </w:rPr>
        <w:t xml:space="preserve"> НТО и архите</w:t>
      </w:r>
      <w:r w:rsidR="00873209" w:rsidRPr="0015290C">
        <w:rPr>
          <w:rFonts w:ascii="Times New Roman" w:hAnsi="Times New Roman" w:cs="Times New Roman"/>
          <w:sz w:val="28"/>
          <w:szCs w:val="28"/>
        </w:rPr>
        <w:t>ктурному решению</w:t>
      </w:r>
      <w:proofErr w:type="gramStart"/>
      <w:r w:rsidR="00873209" w:rsidRPr="0015290C">
        <w:rPr>
          <w:rFonts w:ascii="Times New Roman" w:hAnsi="Times New Roman" w:cs="Times New Roman"/>
          <w:sz w:val="28"/>
          <w:szCs w:val="28"/>
        </w:rPr>
        <w:t>.</w:t>
      </w:r>
      <w:proofErr w:type="gramEnd"/>
      <w:r w:rsidR="00873209" w:rsidRPr="0015290C">
        <w:rPr>
          <w:rFonts w:ascii="Times New Roman" w:hAnsi="Times New Roman" w:cs="Times New Roman"/>
          <w:sz w:val="28"/>
          <w:szCs w:val="28"/>
        </w:rPr>
        <w:t xml:space="preserve"> </w:t>
      </w:r>
      <w:proofErr w:type="gramStart"/>
      <w:r w:rsidRPr="0015290C">
        <w:rPr>
          <w:rFonts w:ascii="Times New Roman" w:hAnsi="Times New Roman" w:cs="Times New Roman"/>
          <w:sz w:val="28"/>
          <w:szCs w:val="28"/>
        </w:rPr>
        <w:t>о</w:t>
      </w:r>
      <w:proofErr w:type="gramEnd"/>
      <w:r w:rsidRPr="0015290C">
        <w:rPr>
          <w:rFonts w:ascii="Times New Roman" w:hAnsi="Times New Roman" w:cs="Times New Roman"/>
          <w:sz w:val="28"/>
          <w:szCs w:val="28"/>
        </w:rPr>
        <w:t>существляется приемочной комиссией</w:t>
      </w:r>
      <w:r w:rsidR="00873209">
        <w:rPr>
          <w:rFonts w:ascii="Times New Roman" w:hAnsi="Times New Roman" w:cs="Times New Roman"/>
          <w:sz w:val="28"/>
          <w:szCs w:val="28"/>
        </w:rPr>
        <w:t>.</w:t>
      </w:r>
      <w:r w:rsidRPr="0015290C">
        <w:rPr>
          <w:rFonts w:ascii="Times New Roman" w:hAnsi="Times New Roman" w:cs="Times New Roman"/>
          <w:sz w:val="28"/>
          <w:szCs w:val="28"/>
        </w:rPr>
        <w:t xml:space="preserve"> </w:t>
      </w:r>
    </w:p>
    <w:p w:rsidR="00161927" w:rsidRPr="00174853"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НТО </w:t>
      </w:r>
      <w:r w:rsidRPr="0015290C">
        <w:rPr>
          <w:rFonts w:ascii="Times New Roman" w:hAnsi="Times New Roman" w:cs="Times New Roman"/>
          <w:sz w:val="28"/>
          <w:szCs w:val="28"/>
        </w:rPr>
        <w:t xml:space="preserve">должен быть предъявлен не позднее </w:t>
      </w:r>
      <w:r>
        <w:rPr>
          <w:rFonts w:ascii="Times New Roman" w:hAnsi="Times New Roman" w:cs="Times New Roman"/>
          <w:sz w:val="28"/>
          <w:szCs w:val="28"/>
        </w:rPr>
        <w:t>7</w:t>
      </w:r>
      <w:r w:rsidRPr="0015290C">
        <w:rPr>
          <w:rFonts w:ascii="Times New Roman" w:hAnsi="Times New Roman" w:cs="Times New Roman"/>
          <w:sz w:val="28"/>
          <w:szCs w:val="28"/>
        </w:rPr>
        <w:t xml:space="preserve"> (</w:t>
      </w:r>
      <w:r>
        <w:rPr>
          <w:rFonts w:ascii="Times New Roman" w:hAnsi="Times New Roman" w:cs="Times New Roman"/>
          <w:sz w:val="28"/>
          <w:szCs w:val="28"/>
        </w:rPr>
        <w:t>семи</w:t>
      </w:r>
      <w:r w:rsidRPr="0015290C">
        <w:rPr>
          <w:rFonts w:ascii="Times New Roman" w:hAnsi="Times New Roman" w:cs="Times New Roman"/>
          <w:sz w:val="28"/>
          <w:szCs w:val="28"/>
        </w:rPr>
        <w:t xml:space="preserve">) месяцев </w:t>
      </w:r>
      <w:proofErr w:type="gramStart"/>
      <w:r w:rsidRPr="0015290C">
        <w:rPr>
          <w:rFonts w:ascii="Times New Roman" w:hAnsi="Times New Roman" w:cs="Times New Roman"/>
          <w:sz w:val="28"/>
          <w:szCs w:val="28"/>
        </w:rPr>
        <w:t>с даты заключения</w:t>
      </w:r>
      <w:proofErr w:type="gramEnd"/>
      <w:r w:rsidRPr="0015290C">
        <w:rPr>
          <w:rFonts w:ascii="Times New Roman" w:hAnsi="Times New Roman" w:cs="Times New Roman"/>
          <w:sz w:val="28"/>
          <w:szCs w:val="28"/>
        </w:rPr>
        <w:t xml:space="preserve"> договора для осмотра приемочной</w:t>
      </w:r>
      <w:r>
        <w:rPr>
          <w:rFonts w:ascii="Times New Roman" w:hAnsi="Times New Roman" w:cs="Times New Roman"/>
          <w:sz w:val="28"/>
          <w:szCs w:val="28"/>
        </w:rPr>
        <w:t xml:space="preserve"> комиссией</w:t>
      </w:r>
      <w:r w:rsidR="0087132F">
        <w:rPr>
          <w:rFonts w:ascii="Times New Roman" w:hAnsi="Times New Roman" w:cs="Times New Roman"/>
          <w:sz w:val="28"/>
          <w:szCs w:val="28"/>
        </w:rPr>
        <w:t>:</w:t>
      </w:r>
    </w:p>
    <w:p w:rsidR="00161927" w:rsidRPr="0015290C"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39BC" w:rsidRPr="00E539BC">
        <w:rPr>
          <w:rFonts w:ascii="Times New Roman" w:hAnsi="Times New Roman" w:cs="Times New Roman"/>
          <w:sz w:val="28"/>
          <w:szCs w:val="28"/>
        </w:rPr>
        <w:t>)</w:t>
      </w:r>
      <w:r>
        <w:rPr>
          <w:rFonts w:ascii="Times New Roman" w:hAnsi="Times New Roman" w:cs="Times New Roman"/>
          <w:sz w:val="28"/>
          <w:szCs w:val="28"/>
        </w:rPr>
        <w:t xml:space="preserve"> д</w:t>
      </w:r>
      <w:r w:rsidRPr="00174853">
        <w:rPr>
          <w:rFonts w:ascii="Times New Roman" w:hAnsi="Times New Roman" w:cs="Times New Roman"/>
          <w:sz w:val="28"/>
          <w:szCs w:val="28"/>
        </w:rPr>
        <w:t xml:space="preserve">ля осмотра </w:t>
      </w:r>
      <w:r>
        <w:rPr>
          <w:rFonts w:ascii="Times New Roman" w:hAnsi="Times New Roman" w:cs="Times New Roman"/>
          <w:sz w:val="28"/>
          <w:szCs w:val="28"/>
        </w:rPr>
        <w:t xml:space="preserve">НТО </w:t>
      </w:r>
      <w:r w:rsidRPr="00174853">
        <w:rPr>
          <w:rFonts w:ascii="Times New Roman" w:hAnsi="Times New Roman" w:cs="Times New Roman"/>
          <w:sz w:val="28"/>
          <w:szCs w:val="28"/>
        </w:rPr>
        <w:t xml:space="preserve">хозяйствующий </w:t>
      </w:r>
      <w:r w:rsidRPr="0061053A">
        <w:rPr>
          <w:rFonts w:ascii="Times New Roman" w:hAnsi="Times New Roman" w:cs="Times New Roman"/>
          <w:sz w:val="28"/>
          <w:szCs w:val="28"/>
        </w:rPr>
        <w:t>субъект направляет</w:t>
      </w:r>
      <w:r w:rsidR="00E539BC">
        <w:rPr>
          <w:rFonts w:ascii="Times New Roman" w:hAnsi="Times New Roman" w:cs="Times New Roman"/>
          <w:sz w:val="28"/>
          <w:szCs w:val="28"/>
        </w:rPr>
        <w:t xml:space="preserve">                              </w:t>
      </w:r>
      <w:r w:rsidRPr="0061053A">
        <w:rPr>
          <w:rFonts w:ascii="Times New Roman" w:hAnsi="Times New Roman" w:cs="Times New Roman"/>
          <w:sz w:val="28"/>
          <w:szCs w:val="28"/>
        </w:rPr>
        <w:t xml:space="preserve">в уполномоченный орган соответствующее уведомление. Приемочная комиссия в целях осмотра </w:t>
      </w:r>
      <w:r>
        <w:rPr>
          <w:rFonts w:ascii="Times New Roman" w:hAnsi="Times New Roman" w:cs="Times New Roman"/>
          <w:sz w:val="28"/>
          <w:szCs w:val="28"/>
        </w:rPr>
        <w:t>НТО</w:t>
      </w:r>
      <w:r w:rsidRPr="0061053A">
        <w:rPr>
          <w:rFonts w:ascii="Times New Roman" w:hAnsi="Times New Roman" w:cs="Times New Roman"/>
          <w:sz w:val="28"/>
          <w:szCs w:val="28"/>
        </w:rPr>
        <w:t xml:space="preserve"> созывается в </w:t>
      </w:r>
      <w:r w:rsidRPr="0031190E">
        <w:rPr>
          <w:rFonts w:ascii="Times New Roman" w:hAnsi="Times New Roman" w:cs="Times New Roman"/>
          <w:sz w:val="28"/>
          <w:szCs w:val="28"/>
        </w:rPr>
        <w:t>пятидневный срок</w:t>
      </w:r>
      <w:r>
        <w:rPr>
          <w:rFonts w:ascii="Times New Roman" w:hAnsi="Times New Roman" w:cs="Times New Roman"/>
          <w:sz w:val="28"/>
          <w:szCs w:val="28"/>
        </w:rPr>
        <w:t xml:space="preserve">   </w:t>
      </w:r>
      <w:r w:rsidRPr="0061053A">
        <w:rPr>
          <w:rFonts w:ascii="Times New Roman" w:hAnsi="Times New Roman" w:cs="Times New Roman"/>
          <w:sz w:val="28"/>
          <w:szCs w:val="28"/>
        </w:rPr>
        <w:t>с момента поступления уведомления от хозяйствующего субъекта.</w:t>
      </w:r>
    </w:p>
    <w:p w:rsidR="00161927" w:rsidRPr="0015290C" w:rsidRDefault="00161927" w:rsidP="00161927">
      <w:pPr>
        <w:pStyle w:val="ConsPlusNormal"/>
        <w:ind w:firstLine="709"/>
        <w:jc w:val="both"/>
        <w:rPr>
          <w:rFonts w:ascii="Times New Roman" w:hAnsi="Times New Roman" w:cs="Times New Roman"/>
          <w:sz w:val="28"/>
          <w:szCs w:val="28"/>
        </w:rPr>
      </w:pPr>
      <w:r w:rsidRPr="0015290C">
        <w:rPr>
          <w:rFonts w:ascii="Times New Roman" w:hAnsi="Times New Roman" w:cs="Times New Roman"/>
          <w:sz w:val="28"/>
          <w:szCs w:val="28"/>
        </w:rPr>
        <w:t xml:space="preserve">По результатам осмотра </w:t>
      </w:r>
      <w:r>
        <w:rPr>
          <w:rFonts w:ascii="Times New Roman" w:hAnsi="Times New Roman" w:cs="Times New Roman"/>
          <w:sz w:val="28"/>
          <w:szCs w:val="28"/>
        </w:rPr>
        <w:t xml:space="preserve">НТО </w:t>
      </w:r>
      <w:r w:rsidRPr="0015290C">
        <w:rPr>
          <w:rFonts w:ascii="Times New Roman" w:hAnsi="Times New Roman" w:cs="Times New Roman"/>
          <w:sz w:val="28"/>
          <w:szCs w:val="28"/>
        </w:rPr>
        <w:t xml:space="preserve">составляется акт, утверждаемый председателем приемочной комиссии в течение </w:t>
      </w:r>
      <w:r>
        <w:rPr>
          <w:rFonts w:ascii="Times New Roman" w:hAnsi="Times New Roman" w:cs="Times New Roman"/>
          <w:sz w:val="28"/>
          <w:szCs w:val="28"/>
        </w:rPr>
        <w:t>трех</w:t>
      </w:r>
      <w:r w:rsidRPr="0015290C">
        <w:rPr>
          <w:rFonts w:ascii="Times New Roman" w:hAnsi="Times New Roman" w:cs="Times New Roman"/>
          <w:sz w:val="28"/>
          <w:szCs w:val="28"/>
        </w:rPr>
        <w:t xml:space="preserve"> дней с момента осмотра согласно приложению 7</w:t>
      </w:r>
      <w:r w:rsidR="00E539BC">
        <w:rPr>
          <w:rFonts w:ascii="Times New Roman" w:hAnsi="Times New Roman" w:cs="Times New Roman"/>
          <w:sz w:val="28"/>
          <w:szCs w:val="28"/>
          <w:lang w:val="en-US"/>
        </w:rPr>
        <w:t xml:space="preserve"> </w:t>
      </w:r>
      <w:r w:rsidR="00E539BC">
        <w:rPr>
          <w:rFonts w:ascii="Times New Roman" w:hAnsi="Times New Roman" w:cs="Times New Roman"/>
          <w:sz w:val="28"/>
          <w:szCs w:val="28"/>
        </w:rPr>
        <w:t>к настоящему Положению</w:t>
      </w:r>
      <w:r w:rsidRPr="0015290C">
        <w:rPr>
          <w:rFonts w:ascii="Times New Roman" w:hAnsi="Times New Roman" w:cs="Times New Roman"/>
          <w:sz w:val="28"/>
          <w:szCs w:val="28"/>
        </w:rPr>
        <w:t>.</w:t>
      </w:r>
    </w:p>
    <w:p w:rsidR="00161927" w:rsidRPr="0015290C" w:rsidRDefault="00161927" w:rsidP="00161927">
      <w:pPr>
        <w:pStyle w:val="ConsPlusNormal"/>
        <w:ind w:firstLine="709"/>
        <w:jc w:val="both"/>
        <w:rPr>
          <w:rFonts w:ascii="Times New Roman" w:hAnsi="Times New Roman" w:cs="Times New Roman"/>
          <w:sz w:val="28"/>
          <w:szCs w:val="28"/>
        </w:rPr>
      </w:pPr>
      <w:r w:rsidRPr="0015290C">
        <w:rPr>
          <w:rFonts w:ascii="Times New Roman" w:hAnsi="Times New Roman" w:cs="Times New Roman"/>
          <w:sz w:val="28"/>
          <w:szCs w:val="28"/>
        </w:rPr>
        <w:t xml:space="preserve">Утвержденный акт подтверждает готовность </w:t>
      </w:r>
      <w:r>
        <w:rPr>
          <w:rFonts w:ascii="Times New Roman" w:hAnsi="Times New Roman" w:cs="Times New Roman"/>
          <w:sz w:val="28"/>
          <w:szCs w:val="28"/>
        </w:rPr>
        <w:t xml:space="preserve">НТО </w:t>
      </w:r>
      <w:r w:rsidRPr="0015290C">
        <w:rPr>
          <w:rFonts w:ascii="Times New Roman" w:hAnsi="Times New Roman" w:cs="Times New Roman"/>
          <w:sz w:val="28"/>
          <w:szCs w:val="28"/>
        </w:rPr>
        <w:t>к эксплуатации</w:t>
      </w:r>
      <w:r w:rsidR="00B42A91">
        <w:rPr>
          <w:rFonts w:ascii="Times New Roman" w:hAnsi="Times New Roman" w:cs="Times New Roman"/>
          <w:sz w:val="28"/>
          <w:szCs w:val="28"/>
        </w:rPr>
        <w:t>;</w:t>
      </w:r>
    </w:p>
    <w:p w:rsidR="00161927" w:rsidRPr="00174853"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39BC">
        <w:rPr>
          <w:rFonts w:ascii="Times New Roman" w:hAnsi="Times New Roman" w:cs="Times New Roman"/>
          <w:sz w:val="28"/>
          <w:szCs w:val="28"/>
        </w:rPr>
        <w:t>)</w:t>
      </w:r>
      <w:r>
        <w:rPr>
          <w:rFonts w:ascii="Times New Roman" w:hAnsi="Times New Roman" w:cs="Times New Roman"/>
          <w:sz w:val="28"/>
          <w:szCs w:val="28"/>
        </w:rPr>
        <w:t xml:space="preserve"> в</w:t>
      </w:r>
      <w:r w:rsidRPr="00174853">
        <w:rPr>
          <w:rFonts w:ascii="Times New Roman" w:hAnsi="Times New Roman" w:cs="Times New Roman"/>
          <w:sz w:val="28"/>
          <w:szCs w:val="28"/>
        </w:rPr>
        <w:t xml:space="preserve"> случае если </w:t>
      </w:r>
      <w:r>
        <w:rPr>
          <w:rFonts w:ascii="Times New Roman" w:hAnsi="Times New Roman" w:cs="Times New Roman"/>
          <w:sz w:val="28"/>
          <w:szCs w:val="28"/>
        </w:rPr>
        <w:t xml:space="preserve">НТО </w:t>
      </w:r>
      <w:r w:rsidRPr="00174853">
        <w:rPr>
          <w:rFonts w:ascii="Times New Roman" w:hAnsi="Times New Roman" w:cs="Times New Roman"/>
          <w:sz w:val="28"/>
          <w:szCs w:val="28"/>
        </w:rPr>
        <w:t>эксплуатируется без утвержденного акта</w:t>
      </w:r>
      <w:r>
        <w:rPr>
          <w:rFonts w:ascii="Times New Roman" w:hAnsi="Times New Roman" w:cs="Times New Roman"/>
          <w:sz w:val="28"/>
          <w:szCs w:val="28"/>
        </w:rPr>
        <w:t>,</w:t>
      </w:r>
      <w:r w:rsidRPr="00174853">
        <w:rPr>
          <w:rFonts w:ascii="Times New Roman" w:hAnsi="Times New Roman" w:cs="Times New Roman"/>
          <w:sz w:val="28"/>
          <w:szCs w:val="28"/>
        </w:rPr>
        <w:t xml:space="preserve"> хозяйствующему субъекту, осуществляющему эксплуатацию такого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НТО, у</w:t>
      </w:r>
      <w:r w:rsidRPr="00174853">
        <w:rPr>
          <w:rFonts w:ascii="Times New Roman" w:hAnsi="Times New Roman" w:cs="Times New Roman"/>
          <w:sz w:val="28"/>
          <w:szCs w:val="28"/>
        </w:rPr>
        <w:t>полномоченным органом выдается</w:t>
      </w:r>
      <w:proofErr w:type="gramEnd"/>
      <w:r w:rsidRPr="00174853">
        <w:rPr>
          <w:rFonts w:ascii="Times New Roman" w:hAnsi="Times New Roman" w:cs="Times New Roman"/>
          <w:sz w:val="28"/>
          <w:szCs w:val="28"/>
        </w:rPr>
        <w:t xml:space="preserve"> уведомление о расторжении договора </w:t>
      </w:r>
      <w:r w:rsidR="00927EFE">
        <w:rPr>
          <w:rFonts w:ascii="Times New Roman" w:hAnsi="Times New Roman" w:cs="Times New Roman"/>
          <w:sz w:val="28"/>
          <w:szCs w:val="28"/>
        </w:rPr>
        <w:t xml:space="preserve">           </w:t>
      </w:r>
      <w:r w:rsidRPr="00174853">
        <w:rPr>
          <w:rFonts w:ascii="Times New Roman" w:hAnsi="Times New Roman" w:cs="Times New Roman"/>
          <w:sz w:val="28"/>
          <w:szCs w:val="28"/>
        </w:rPr>
        <w:t>в одностороннем порядке.</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174853">
        <w:rPr>
          <w:rFonts w:ascii="Times New Roman" w:hAnsi="Times New Roman" w:cs="Times New Roman"/>
          <w:sz w:val="28"/>
          <w:szCs w:val="28"/>
        </w:rPr>
        <w:t xml:space="preserve">. </w:t>
      </w:r>
      <w:r>
        <w:rPr>
          <w:rFonts w:ascii="Times New Roman" w:hAnsi="Times New Roman" w:cs="Times New Roman"/>
          <w:sz w:val="28"/>
          <w:szCs w:val="28"/>
        </w:rPr>
        <w:t xml:space="preserve">Розничная торговля и оказание услуг в местах,                           </w:t>
      </w:r>
      <w:r w:rsidR="00927EFE">
        <w:rPr>
          <w:rFonts w:ascii="Times New Roman" w:hAnsi="Times New Roman" w:cs="Times New Roman"/>
          <w:sz w:val="28"/>
          <w:szCs w:val="28"/>
        </w:rPr>
        <w:t xml:space="preserve">            </w:t>
      </w:r>
      <w:r>
        <w:rPr>
          <w:rFonts w:ascii="Times New Roman" w:hAnsi="Times New Roman" w:cs="Times New Roman"/>
          <w:sz w:val="28"/>
          <w:szCs w:val="28"/>
        </w:rPr>
        <w:t xml:space="preserve">не предусмотренных утвержденной Схемой размещения, считаются несанкционированной торговлей (торговлей в неустановленных местах), </w:t>
      </w:r>
      <w:r w:rsidR="00F177BC">
        <w:rPr>
          <w:rFonts w:ascii="Times New Roman" w:hAnsi="Times New Roman" w:cs="Times New Roman"/>
          <w:sz w:val="28"/>
          <w:szCs w:val="28"/>
        </w:rPr>
        <w:t xml:space="preserve">            </w:t>
      </w:r>
      <w:r>
        <w:rPr>
          <w:rFonts w:ascii="Times New Roman" w:hAnsi="Times New Roman" w:cs="Times New Roman"/>
          <w:sz w:val="28"/>
          <w:szCs w:val="28"/>
        </w:rPr>
        <w:t xml:space="preserve">а лица, ее осуществляющие, привлекаются к ответственности в соответствии </w:t>
      </w:r>
      <w:r w:rsidR="00927EFE">
        <w:rPr>
          <w:rFonts w:ascii="Times New Roman" w:hAnsi="Times New Roman" w:cs="Times New Roman"/>
          <w:sz w:val="28"/>
          <w:szCs w:val="28"/>
        </w:rPr>
        <w:t xml:space="preserve">           </w:t>
      </w:r>
      <w:r>
        <w:rPr>
          <w:rFonts w:ascii="Times New Roman" w:hAnsi="Times New Roman" w:cs="Times New Roman"/>
          <w:sz w:val="28"/>
          <w:szCs w:val="28"/>
        </w:rPr>
        <w:t>с действующим законодательством.</w:t>
      </w:r>
    </w:p>
    <w:p w:rsidR="00161927" w:rsidRDefault="00161927" w:rsidP="00161927">
      <w:pPr>
        <w:pStyle w:val="ConsPlusTitle"/>
        <w:ind w:firstLine="709"/>
        <w:jc w:val="center"/>
        <w:outlineLvl w:val="1"/>
        <w:rPr>
          <w:rFonts w:ascii="Times New Roman" w:hAnsi="Times New Roman" w:cs="Times New Roman"/>
          <w:sz w:val="28"/>
          <w:szCs w:val="28"/>
        </w:rPr>
      </w:pPr>
    </w:p>
    <w:p w:rsidR="00743C71" w:rsidRDefault="00743C71" w:rsidP="00161927">
      <w:pPr>
        <w:pStyle w:val="ConsPlusTitle"/>
        <w:ind w:firstLine="709"/>
        <w:jc w:val="center"/>
        <w:outlineLvl w:val="1"/>
        <w:rPr>
          <w:rFonts w:ascii="Times New Roman" w:hAnsi="Times New Roman" w:cs="Times New Roman"/>
          <w:sz w:val="28"/>
          <w:szCs w:val="28"/>
        </w:rPr>
      </w:pPr>
    </w:p>
    <w:p w:rsidR="00161927" w:rsidRPr="007F677F" w:rsidRDefault="00161927" w:rsidP="00161927">
      <w:pPr>
        <w:pStyle w:val="ConsPlusTitle"/>
        <w:ind w:firstLine="709"/>
        <w:jc w:val="center"/>
        <w:outlineLvl w:val="1"/>
        <w:rPr>
          <w:rFonts w:ascii="Times New Roman" w:hAnsi="Times New Roman" w:cs="Times New Roman"/>
          <w:sz w:val="28"/>
          <w:szCs w:val="28"/>
        </w:rPr>
      </w:pPr>
      <w:r w:rsidRPr="007F677F">
        <w:rPr>
          <w:rFonts w:ascii="Times New Roman" w:hAnsi="Times New Roman" w:cs="Times New Roman"/>
          <w:sz w:val="28"/>
          <w:szCs w:val="28"/>
        </w:rPr>
        <w:t>V. ПОРЯДОК ВНЕСЕНИЯ</w:t>
      </w:r>
      <w:r>
        <w:rPr>
          <w:rFonts w:ascii="Times New Roman" w:hAnsi="Times New Roman" w:cs="Times New Roman"/>
          <w:sz w:val="28"/>
          <w:szCs w:val="28"/>
        </w:rPr>
        <w:t xml:space="preserve"> ИЗМЕНЕНИЙ И ДОПОЛНЕНИЙ В СХЕМУ</w:t>
      </w:r>
      <w:r w:rsidRPr="007F677F">
        <w:rPr>
          <w:rFonts w:ascii="Times New Roman" w:hAnsi="Times New Roman" w:cs="Times New Roman"/>
          <w:sz w:val="28"/>
          <w:szCs w:val="28"/>
        </w:rPr>
        <w:t xml:space="preserve">РАЗМЕЩЕНИЯ НЕСТАЦИОНАРНЫХ ТОРГОВЫХ ОБЪЕКТОВ И ОБЪЕКТОВ ОКАЗАНИЯ УСЛУГ НА ТЕРРИТОРИИ </w:t>
      </w:r>
    </w:p>
    <w:p w:rsidR="00161927" w:rsidRDefault="00161927" w:rsidP="00161927">
      <w:pPr>
        <w:pStyle w:val="ConsPlusTitle"/>
        <w:ind w:firstLine="709"/>
        <w:jc w:val="center"/>
        <w:rPr>
          <w:rFonts w:ascii="Times New Roman" w:hAnsi="Times New Roman" w:cs="Times New Roman"/>
          <w:sz w:val="28"/>
          <w:szCs w:val="28"/>
        </w:rPr>
      </w:pPr>
      <w:r w:rsidRPr="007F677F">
        <w:rPr>
          <w:rFonts w:ascii="Times New Roman" w:hAnsi="Times New Roman" w:cs="Times New Roman"/>
          <w:sz w:val="28"/>
          <w:szCs w:val="28"/>
        </w:rPr>
        <w:t>ГОРОДА ПСКОВА</w:t>
      </w:r>
    </w:p>
    <w:p w:rsidR="00743C71" w:rsidRPr="007F677F" w:rsidRDefault="00743C71" w:rsidP="00161927">
      <w:pPr>
        <w:pStyle w:val="ConsPlusTitle"/>
        <w:ind w:firstLine="709"/>
        <w:jc w:val="center"/>
        <w:rPr>
          <w:rFonts w:ascii="Times New Roman" w:hAnsi="Times New Roman" w:cs="Times New Roman"/>
          <w:sz w:val="28"/>
          <w:szCs w:val="28"/>
        </w:rPr>
      </w:pPr>
    </w:p>
    <w:p w:rsidR="00161927" w:rsidRDefault="00161927" w:rsidP="00161927">
      <w:pPr>
        <w:pStyle w:val="ConsPlusNormal"/>
        <w:ind w:firstLine="709"/>
        <w:jc w:val="both"/>
        <w:rPr>
          <w:rFonts w:ascii="Times New Roman" w:hAnsi="Times New Roman" w:cs="Times New Roman"/>
          <w:sz w:val="28"/>
          <w:szCs w:val="28"/>
        </w:rPr>
      </w:pPr>
      <w:r w:rsidRPr="007F677F">
        <w:rPr>
          <w:rFonts w:ascii="Times New Roman" w:hAnsi="Times New Roman" w:cs="Times New Roman"/>
          <w:sz w:val="28"/>
          <w:szCs w:val="28"/>
        </w:rPr>
        <w:t>1.</w:t>
      </w:r>
      <w:r>
        <w:rPr>
          <w:rFonts w:ascii="Times New Roman" w:hAnsi="Times New Roman" w:cs="Times New Roman"/>
          <w:sz w:val="28"/>
          <w:szCs w:val="28"/>
        </w:rPr>
        <w:t xml:space="preserve"> </w:t>
      </w:r>
      <w:r w:rsidRPr="007F677F">
        <w:rPr>
          <w:rFonts w:ascii="Times New Roman" w:hAnsi="Times New Roman" w:cs="Times New Roman"/>
          <w:sz w:val="28"/>
          <w:szCs w:val="28"/>
        </w:rPr>
        <w:t xml:space="preserve">Изменения и дополнения в схему размещения </w:t>
      </w:r>
      <w:r>
        <w:rPr>
          <w:rFonts w:ascii="Times New Roman" w:hAnsi="Times New Roman" w:cs="Times New Roman"/>
          <w:sz w:val="28"/>
          <w:szCs w:val="28"/>
        </w:rPr>
        <w:t xml:space="preserve">НТО </w:t>
      </w:r>
      <w:r w:rsidRPr="007F677F">
        <w:rPr>
          <w:rFonts w:ascii="Times New Roman" w:hAnsi="Times New Roman" w:cs="Times New Roman"/>
          <w:sz w:val="28"/>
          <w:szCs w:val="28"/>
        </w:rPr>
        <w:t>вносятся Администрацией города Пскова в случаях:</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3031">
        <w:rPr>
          <w:rFonts w:ascii="Times New Roman" w:hAnsi="Times New Roman" w:cs="Times New Roman"/>
          <w:sz w:val="28"/>
          <w:szCs w:val="28"/>
        </w:rPr>
        <w:t>)</w:t>
      </w:r>
      <w:r>
        <w:rPr>
          <w:rFonts w:ascii="Times New Roman" w:hAnsi="Times New Roman" w:cs="Times New Roman"/>
          <w:sz w:val="28"/>
          <w:szCs w:val="28"/>
        </w:rPr>
        <w:t xml:space="preserve"> изменения нормативов минимальной обеспеченности населения площадью торговых объектов;</w:t>
      </w:r>
    </w:p>
    <w:p w:rsidR="00161927" w:rsidRDefault="00161927" w:rsidP="008713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C3031">
        <w:rPr>
          <w:rFonts w:ascii="Times New Roman" w:hAnsi="Times New Roman"/>
          <w:sz w:val="28"/>
          <w:szCs w:val="28"/>
        </w:rPr>
        <w:t xml:space="preserve">) </w:t>
      </w:r>
      <w:r>
        <w:rPr>
          <w:rFonts w:ascii="Times New Roman" w:hAnsi="Times New Roman"/>
          <w:sz w:val="28"/>
          <w:szCs w:val="28"/>
        </w:rPr>
        <w:t>обеспечения</w:t>
      </w:r>
      <w:r w:rsidR="00B042F7">
        <w:rPr>
          <w:rFonts w:ascii="Times New Roman" w:hAnsi="Times New Roman"/>
          <w:sz w:val="28"/>
          <w:szCs w:val="28"/>
        </w:rPr>
        <w:t xml:space="preserve"> </w:t>
      </w:r>
      <w:r>
        <w:rPr>
          <w:rFonts w:ascii="Times New Roman" w:hAnsi="Times New Roman"/>
          <w:sz w:val="28"/>
          <w:szCs w:val="28"/>
        </w:rPr>
        <w:t xml:space="preserve">жителей товарами первой необходимости                   </w:t>
      </w:r>
      <w:r w:rsidR="00927EFE">
        <w:rPr>
          <w:rFonts w:ascii="Times New Roman" w:hAnsi="Times New Roman"/>
          <w:sz w:val="28"/>
          <w:szCs w:val="28"/>
        </w:rPr>
        <w:t xml:space="preserve">              </w:t>
      </w:r>
      <w:r>
        <w:rPr>
          <w:rFonts w:ascii="Times New Roman" w:hAnsi="Times New Roman"/>
          <w:sz w:val="28"/>
          <w:szCs w:val="28"/>
        </w:rPr>
        <w:t>в пределах шаговой доступности;</w:t>
      </w:r>
    </w:p>
    <w:p w:rsidR="00161927" w:rsidRDefault="00161927" w:rsidP="001619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DC3031">
        <w:rPr>
          <w:rFonts w:ascii="Times New Roman" w:hAnsi="Times New Roman"/>
          <w:sz w:val="28"/>
          <w:szCs w:val="28"/>
        </w:rPr>
        <w:t>)</w:t>
      </w:r>
      <w:r>
        <w:rPr>
          <w:rFonts w:ascii="Times New Roman" w:hAnsi="Times New Roman"/>
          <w:sz w:val="28"/>
          <w:szCs w:val="28"/>
        </w:rPr>
        <w:t xml:space="preserve">  обеспечения устойчивого развития территорий в соответствии </w:t>
      </w:r>
      <w:r w:rsidR="00927EFE">
        <w:rPr>
          <w:rFonts w:ascii="Times New Roman" w:hAnsi="Times New Roman"/>
          <w:sz w:val="28"/>
          <w:szCs w:val="28"/>
        </w:rPr>
        <w:t xml:space="preserve">           </w:t>
      </w:r>
      <w:r>
        <w:rPr>
          <w:rFonts w:ascii="Times New Roman" w:hAnsi="Times New Roman"/>
          <w:sz w:val="28"/>
          <w:szCs w:val="28"/>
        </w:rPr>
        <w:t>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161927" w:rsidRPr="00B73416" w:rsidRDefault="00161927" w:rsidP="001619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DC3031">
        <w:rPr>
          <w:rFonts w:ascii="Times New Roman" w:hAnsi="Times New Roman"/>
          <w:sz w:val="28"/>
          <w:szCs w:val="28"/>
        </w:rPr>
        <w:t>)</w:t>
      </w:r>
      <w:r>
        <w:rPr>
          <w:rFonts w:ascii="Times New Roman" w:hAnsi="Times New Roman"/>
          <w:sz w:val="28"/>
          <w:szCs w:val="28"/>
        </w:rPr>
        <w:t xml:space="preserve"> </w:t>
      </w:r>
      <w:r w:rsidRPr="00B73416">
        <w:rPr>
          <w:rFonts w:ascii="Times New Roman" w:hAnsi="Times New Roman"/>
          <w:sz w:val="28"/>
          <w:szCs w:val="28"/>
        </w:rPr>
        <w:t xml:space="preserve">прекращения, перепрофилирования деятельности стационарных </w:t>
      </w:r>
      <w:r w:rsidR="00927EFE">
        <w:rPr>
          <w:rFonts w:ascii="Times New Roman" w:hAnsi="Times New Roman"/>
          <w:sz w:val="28"/>
          <w:szCs w:val="28"/>
        </w:rPr>
        <w:t xml:space="preserve">          </w:t>
      </w:r>
      <w:r w:rsidRPr="00B73416">
        <w:rPr>
          <w:rFonts w:ascii="Times New Roman" w:hAnsi="Times New Roman"/>
          <w:sz w:val="28"/>
          <w:szCs w:val="28"/>
        </w:rPr>
        <w:t>и</w:t>
      </w:r>
      <w:r>
        <w:rPr>
          <w:rFonts w:ascii="Times New Roman" w:hAnsi="Times New Roman"/>
          <w:sz w:val="28"/>
          <w:szCs w:val="28"/>
        </w:rPr>
        <w:t xml:space="preserve"> НТО</w:t>
      </w:r>
      <w:r w:rsidRPr="00B73416">
        <w:rPr>
          <w:rFonts w:ascii="Times New Roman" w:hAnsi="Times New Roman"/>
          <w:sz w:val="28"/>
          <w:szCs w:val="28"/>
        </w:rPr>
        <w:t>;</w:t>
      </w:r>
    </w:p>
    <w:p w:rsidR="00161927" w:rsidRPr="00B73416" w:rsidRDefault="00161927" w:rsidP="00161927">
      <w:pPr>
        <w:autoSpaceDE w:val="0"/>
        <w:autoSpaceDN w:val="0"/>
        <w:adjustRightInd w:val="0"/>
        <w:spacing w:after="0" w:line="240" w:lineRule="auto"/>
        <w:ind w:firstLine="709"/>
        <w:jc w:val="both"/>
        <w:rPr>
          <w:rFonts w:ascii="Times New Roman" w:hAnsi="Times New Roman"/>
          <w:sz w:val="28"/>
          <w:szCs w:val="28"/>
        </w:rPr>
      </w:pPr>
      <w:r w:rsidRPr="00B73416">
        <w:rPr>
          <w:rFonts w:ascii="Times New Roman" w:hAnsi="Times New Roman"/>
          <w:sz w:val="28"/>
          <w:szCs w:val="28"/>
        </w:rPr>
        <w:t>5</w:t>
      </w:r>
      <w:r w:rsidR="00DC3031">
        <w:rPr>
          <w:rFonts w:ascii="Times New Roman" w:hAnsi="Times New Roman"/>
          <w:sz w:val="28"/>
          <w:szCs w:val="28"/>
        </w:rPr>
        <w:t>)</w:t>
      </w:r>
      <w:r w:rsidRPr="00B73416">
        <w:rPr>
          <w:rFonts w:ascii="Times New Roman" w:hAnsi="Times New Roman"/>
          <w:sz w:val="28"/>
          <w:szCs w:val="28"/>
        </w:rPr>
        <w:t xml:space="preserve"> размещения на территории муниципального образования «Город Псков» новых</w:t>
      </w:r>
      <w:r>
        <w:rPr>
          <w:rFonts w:ascii="Times New Roman" w:hAnsi="Times New Roman"/>
          <w:sz w:val="28"/>
          <w:szCs w:val="28"/>
        </w:rPr>
        <w:t xml:space="preserve"> НТО</w:t>
      </w:r>
      <w:r w:rsidRPr="00B73416">
        <w:rPr>
          <w:rFonts w:ascii="Times New Roman" w:hAnsi="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r w:rsidRPr="00B73416">
        <w:rPr>
          <w:rFonts w:ascii="Times New Roman" w:hAnsi="Times New Roman" w:cs="Times New Roman"/>
          <w:sz w:val="28"/>
          <w:szCs w:val="28"/>
        </w:rPr>
        <w:t>6</w:t>
      </w:r>
      <w:r w:rsidR="00DC3031">
        <w:rPr>
          <w:rFonts w:ascii="Times New Roman" w:hAnsi="Times New Roman" w:cs="Times New Roman"/>
          <w:sz w:val="28"/>
          <w:szCs w:val="28"/>
        </w:rPr>
        <w:t>)</w:t>
      </w:r>
      <w:r w:rsidRPr="00B73416">
        <w:rPr>
          <w:rFonts w:ascii="Times New Roman" w:hAnsi="Times New Roman" w:cs="Times New Roman"/>
          <w:sz w:val="28"/>
          <w:szCs w:val="28"/>
        </w:rPr>
        <w:t xml:space="preserve"> необходимости внесения изменений, затрагивающих такие показатели схемы размещения как адрес (местоположения), размеры площади </w:t>
      </w:r>
      <w:r>
        <w:rPr>
          <w:rFonts w:ascii="Times New Roman" w:hAnsi="Times New Roman" w:cs="Times New Roman"/>
          <w:sz w:val="28"/>
          <w:szCs w:val="28"/>
        </w:rPr>
        <w:t xml:space="preserve">НТО </w:t>
      </w:r>
      <w:r w:rsidRPr="00B73416">
        <w:rPr>
          <w:rFonts w:ascii="Times New Roman" w:hAnsi="Times New Roman" w:cs="Times New Roman"/>
          <w:sz w:val="28"/>
          <w:szCs w:val="28"/>
        </w:rPr>
        <w:t>и место его размещения;</w:t>
      </w:r>
    </w:p>
    <w:p w:rsidR="00161927" w:rsidRPr="00BF3895" w:rsidRDefault="00161927" w:rsidP="00161927">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7</w:t>
      </w:r>
      <w:r w:rsidR="00DC3031">
        <w:rPr>
          <w:rFonts w:ascii="Times New Roman" w:hAnsi="Times New Roman"/>
          <w:sz w:val="28"/>
          <w:szCs w:val="28"/>
        </w:rPr>
        <w:t>)</w:t>
      </w:r>
      <w:r>
        <w:rPr>
          <w:rFonts w:ascii="Times New Roman" w:hAnsi="Times New Roman"/>
          <w:sz w:val="28"/>
          <w:szCs w:val="28"/>
        </w:rPr>
        <w:t xml:space="preserve"> приведения в соответствие </w:t>
      </w:r>
      <w:r w:rsidRPr="00356CB9">
        <w:rPr>
          <w:rFonts w:ascii="Times New Roman" w:hAnsi="Times New Roman"/>
          <w:sz w:val="28"/>
          <w:szCs w:val="28"/>
        </w:rPr>
        <w:t>с изменениями в законодательств</w:t>
      </w:r>
      <w:r>
        <w:rPr>
          <w:rFonts w:ascii="Times New Roman" w:hAnsi="Times New Roman"/>
          <w:sz w:val="28"/>
          <w:szCs w:val="28"/>
        </w:rPr>
        <w:t>е</w:t>
      </w:r>
      <w:r w:rsidRPr="00356CB9">
        <w:rPr>
          <w:rFonts w:ascii="Times New Roman" w:hAnsi="Times New Roman"/>
          <w:sz w:val="28"/>
          <w:szCs w:val="28"/>
        </w:rPr>
        <w:t xml:space="preserve"> Российской Федерации</w:t>
      </w:r>
      <w:r>
        <w:rPr>
          <w:rFonts w:ascii="Times New Roman" w:hAnsi="Times New Roman"/>
          <w:sz w:val="28"/>
          <w:szCs w:val="28"/>
        </w:rPr>
        <w:t xml:space="preserve"> и в законодательстве субъекта</w:t>
      </w:r>
      <w:r w:rsidR="00B042F7">
        <w:rPr>
          <w:rFonts w:ascii="Times New Roman" w:hAnsi="Times New Roman"/>
          <w:sz w:val="28"/>
          <w:szCs w:val="28"/>
        </w:rPr>
        <w:t>;</w:t>
      </w:r>
      <w:r>
        <w:rPr>
          <w:rFonts w:ascii="Times New Roman" w:hAnsi="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C3031">
        <w:rPr>
          <w:rFonts w:ascii="Times New Roman" w:hAnsi="Times New Roman" w:cs="Times New Roman"/>
          <w:sz w:val="28"/>
          <w:szCs w:val="28"/>
        </w:rPr>
        <w:t>)</w:t>
      </w:r>
      <w:r>
        <w:rPr>
          <w:rFonts w:ascii="Times New Roman" w:hAnsi="Times New Roman" w:cs="Times New Roman"/>
          <w:sz w:val="28"/>
          <w:szCs w:val="28"/>
        </w:rPr>
        <w:t xml:space="preserve"> переноса НТО при принятии решений о развитии территории, изменении градостроительной ситуации в отношении территории, </w:t>
      </w:r>
      <w:r w:rsidR="00F177BC">
        <w:rPr>
          <w:rFonts w:ascii="Times New Roman" w:hAnsi="Times New Roman" w:cs="Times New Roman"/>
          <w:sz w:val="28"/>
          <w:szCs w:val="28"/>
        </w:rPr>
        <w:t xml:space="preserve">                        </w:t>
      </w:r>
      <w:r>
        <w:rPr>
          <w:rFonts w:ascii="Times New Roman" w:hAnsi="Times New Roman" w:cs="Times New Roman"/>
          <w:sz w:val="28"/>
          <w:szCs w:val="28"/>
        </w:rPr>
        <w:t>на которой находится НТО.</w:t>
      </w:r>
    </w:p>
    <w:p w:rsidR="00161927" w:rsidRDefault="00161927" w:rsidP="0016192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возникновения необходимости использования земельного участка, на котором размещен НТО, для государственных или муниципальных нужд, а также, если данное место перестало соответствовать требованиям по недопущению включения в Схему сведений о месте размещения НТО на земельных участках, в зданиях, строениях, сооружениях, не соответствующих требованиям законодательства Российской Федерации и Псковской области, </w:t>
      </w:r>
      <w:r w:rsidR="00927EFE">
        <w:rPr>
          <w:rFonts w:ascii="Times New Roman" w:hAnsi="Times New Roman"/>
          <w:sz w:val="28"/>
          <w:szCs w:val="28"/>
        </w:rPr>
        <w:t xml:space="preserve">          </w:t>
      </w:r>
      <w:r>
        <w:rPr>
          <w:rFonts w:ascii="Times New Roman" w:hAnsi="Times New Roman"/>
          <w:sz w:val="28"/>
          <w:szCs w:val="28"/>
        </w:rPr>
        <w:t>а также правовых актов органов местного самоуправления, собственнику НТО органом</w:t>
      </w:r>
      <w:proofErr w:type="gramEnd"/>
      <w:r>
        <w:rPr>
          <w:rFonts w:ascii="Times New Roman" w:hAnsi="Times New Roman"/>
          <w:sz w:val="28"/>
          <w:szCs w:val="28"/>
        </w:rPr>
        <w:t xml:space="preserve"> местного самоуправления предоставляется компенсационное место с заблаговременным (не менее чем за 3 месяца) письменным уведомлением либо с предложением вариантов компенсационных мест, либо с предложением самостоятельного подбора компенсационного места из числа имеющихся </w:t>
      </w:r>
      <w:r w:rsidR="00927EFE">
        <w:rPr>
          <w:rFonts w:ascii="Times New Roman" w:hAnsi="Times New Roman"/>
          <w:sz w:val="28"/>
          <w:szCs w:val="28"/>
        </w:rPr>
        <w:t xml:space="preserve">              </w:t>
      </w:r>
      <w:r>
        <w:rPr>
          <w:rFonts w:ascii="Times New Roman" w:hAnsi="Times New Roman"/>
          <w:sz w:val="28"/>
          <w:szCs w:val="28"/>
        </w:rPr>
        <w:t xml:space="preserve">в Схеме, в том числе, перспективных мест. </w:t>
      </w:r>
    </w:p>
    <w:p w:rsidR="00161927" w:rsidRDefault="00161927" w:rsidP="001619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свободные компенсационные места в Схеме отсутствуют, орган местного самоуправления обязан предоставить иное новое место размещения, обладающее признаками</w:t>
      </w:r>
      <w:r w:rsidR="00DC3031">
        <w:rPr>
          <w:rFonts w:ascii="Times New Roman" w:hAnsi="Times New Roman"/>
          <w:sz w:val="28"/>
          <w:szCs w:val="28"/>
        </w:rPr>
        <w:t xml:space="preserve"> </w:t>
      </w:r>
      <w:r>
        <w:rPr>
          <w:rFonts w:ascii="Times New Roman" w:hAnsi="Times New Roman"/>
          <w:sz w:val="28"/>
          <w:szCs w:val="28"/>
        </w:rPr>
        <w:t>компенсационного</w:t>
      </w:r>
      <w:r w:rsidR="00DC3031">
        <w:rPr>
          <w:rFonts w:ascii="Times New Roman" w:hAnsi="Times New Roman"/>
          <w:sz w:val="28"/>
          <w:szCs w:val="28"/>
        </w:rPr>
        <w:t xml:space="preserve"> </w:t>
      </w:r>
      <w:r>
        <w:rPr>
          <w:rFonts w:ascii="Times New Roman" w:hAnsi="Times New Roman"/>
          <w:sz w:val="28"/>
          <w:szCs w:val="28"/>
        </w:rPr>
        <w:t xml:space="preserve">места, </w:t>
      </w:r>
      <w:r w:rsidR="00F177BC">
        <w:rPr>
          <w:rFonts w:ascii="Times New Roman" w:hAnsi="Times New Roman"/>
          <w:sz w:val="28"/>
          <w:szCs w:val="28"/>
        </w:rPr>
        <w:t xml:space="preserve">                             </w:t>
      </w:r>
      <w:r w:rsidR="0021772A">
        <w:rPr>
          <w:rFonts w:ascii="Times New Roman" w:hAnsi="Times New Roman"/>
          <w:sz w:val="28"/>
          <w:szCs w:val="28"/>
        </w:rPr>
        <w:t xml:space="preserve">                      </w:t>
      </w:r>
      <w:r w:rsidR="002D33B8">
        <w:rPr>
          <w:rFonts w:ascii="Times New Roman" w:hAnsi="Times New Roman"/>
          <w:sz w:val="28"/>
          <w:szCs w:val="28"/>
        </w:rPr>
        <w:t>с внесением необходимых и</w:t>
      </w:r>
      <w:r w:rsidR="00927EFE">
        <w:rPr>
          <w:rFonts w:ascii="Times New Roman" w:hAnsi="Times New Roman"/>
          <w:sz w:val="28"/>
          <w:szCs w:val="28"/>
        </w:rPr>
        <w:t>з</w:t>
      </w:r>
      <w:r w:rsidR="002D33B8">
        <w:rPr>
          <w:rFonts w:ascii="Times New Roman" w:hAnsi="Times New Roman"/>
          <w:sz w:val="28"/>
          <w:szCs w:val="28"/>
        </w:rPr>
        <w:t>менений, дополнений в Схем</w:t>
      </w:r>
      <w:r w:rsidR="00927EFE">
        <w:rPr>
          <w:rFonts w:ascii="Times New Roman" w:hAnsi="Times New Roman"/>
          <w:sz w:val="28"/>
          <w:szCs w:val="28"/>
        </w:rPr>
        <w:t>у</w:t>
      </w:r>
      <w:r w:rsidR="002D33B8">
        <w:rPr>
          <w:rFonts w:ascii="Times New Roman" w:hAnsi="Times New Roman"/>
          <w:sz w:val="28"/>
          <w:szCs w:val="28"/>
        </w:rPr>
        <w:t xml:space="preserve"> в установленном порядке</w:t>
      </w:r>
      <w:r>
        <w:rPr>
          <w:rFonts w:ascii="Times New Roman" w:hAnsi="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Инициатором внесения изменений в Схему могут выступать уполномоченный орган местного самоуправления и хозяйствующие субъекты, осуществляющие торговую деятельность на территории муниципального образования «Город Псков».</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 допускается отказ о включении в Схему мест размещения НТО, предлагаемых хозяйствующими субъектами, осуществляющими торговую деятельность, а также исключения из Схемы мест размещения НТО</w:t>
      </w:r>
      <w:r w:rsidR="0021772A">
        <w:rPr>
          <w:rFonts w:ascii="Times New Roman" w:hAnsi="Times New Roman" w:cs="Times New Roman"/>
          <w:sz w:val="28"/>
          <w:szCs w:val="28"/>
        </w:rPr>
        <w:t xml:space="preserve">                         </w:t>
      </w:r>
      <w:r>
        <w:rPr>
          <w:rFonts w:ascii="Times New Roman" w:hAnsi="Times New Roman" w:cs="Times New Roman"/>
          <w:sz w:val="28"/>
          <w:szCs w:val="28"/>
        </w:rPr>
        <w:t>по соображениям нецелесообразности их функционирования.</w:t>
      </w:r>
    </w:p>
    <w:p w:rsidR="00161927" w:rsidRPr="007F677F"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 результатам конкурса договор на размещение НТО заключается органом местного самоуправления на срок не менее семи лет, с правом пролонгации неограниченное число раз. Договор на размещение НТО продлевается без проведения конкурса.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С момента принятия решения о внесении изменений в Схему </w:t>
      </w:r>
      <w:r w:rsidR="00F177BC">
        <w:rPr>
          <w:rFonts w:ascii="Times New Roman" w:hAnsi="Times New Roman" w:cs="Times New Roman"/>
          <w:sz w:val="28"/>
          <w:szCs w:val="28"/>
        </w:rPr>
        <w:t xml:space="preserve">                 </w:t>
      </w:r>
      <w:r>
        <w:rPr>
          <w:rFonts w:ascii="Times New Roman" w:hAnsi="Times New Roman" w:cs="Times New Roman"/>
          <w:sz w:val="28"/>
          <w:szCs w:val="28"/>
        </w:rPr>
        <w:t xml:space="preserve">до утверждения Схемы размещения новых НТО снос (демонтаж, ликвидация) существующих НТО, включенных в Схему, не допускаются, </w:t>
      </w:r>
      <w:r w:rsidR="00F177BC">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за исключением демонтажа и ликвидации НТО в связи с окончанием срока размещения объекта, по заявлению хозяйствующего субъекта, осуществляющего торговую деятельность, расторжения договора, либо </w:t>
      </w:r>
      <w:r w:rsidR="0021772A">
        <w:rPr>
          <w:rFonts w:ascii="Times New Roman" w:hAnsi="Times New Roman" w:cs="Times New Roman"/>
          <w:sz w:val="28"/>
          <w:szCs w:val="28"/>
        </w:rPr>
        <w:t xml:space="preserve">                     </w:t>
      </w:r>
      <w:r>
        <w:rPr>
          <w:rFonts w:ascii="Times New Roman" w:hAnsi="Times New Roman" w:cs="Times New Roman"/>
          <w:sz w:val="28"/>
          <w:szCs w:val="28"/>
        </w:rPr>
        <w:t>по решению суда.</w:t>
      </w:r>
      <w:proofErr w:type="gramEnd"/>
    </w:p>
    <w:p w:rsidR="00161927" w:rsidRDefault="00161927" w:rsidP="00161927">
      <w:pPr>
        <w:pStyle w:val="ConsPlusNormal"/>
        <w:ind w:firstLine="709"/>
        <w:jc w:val="both"/>
        <w:rPr>
          <w:rFonts w:ascii="Times New Roman" w:hAnsi="Times New Roman" w:cs="Times New Roman"/>
          <w:sz w:val="28"/>
          <w:szCs w:val="28"/>
        </w:rPr>
      </w:pPr>
      <w:r w:rsidRPr="00C67854">
        <w:rPr>
          <w:rFonts w:ascii="Times New Roman" w:hAnsi="Times New Roman" w:cs="Times New Roman"/>
          <w:sz w:val="28"/>
          <w:szCs w:val="28"/>
        </w:rPr>
        <w:t xml:space="preserve">6. Размещение НТО на земельных участках, находящихся </w:t>
      </w:r>
      <w:r w:rsidR="00F177BC">
        <w:rPr>
          <w:rFonts w:ascii="Times New Roman" w:hAnsi="Times New Roman" w:cs="Times New Roman"/>
          <w:sz w:val="28"/>
          <w:szCs w:val="28"/>
        </w:rPr>
        <w:t xml:space="preserve">                             </w:t>
      </w:r>
      <w:r w:rsidRPr="00C67854">
        <w:rPr>
          <w:rFonts w:ascii="Times New Roman" w:hAnsi="Times New Roman" w:cs="Times New Roman"/>
          <w:sz w:val="28"/>
          <w:szCs w:val="28"/>
        </w:rPr>
        <w:t xml:space="preserve">в собственности физических и юридических лиц, допускается по договору </w:t>
      </w:r>
      <w:r w:rsidR="00F177BC">
        <w:rPr>
          <w:rFonts w:ascii="Times New Roman" w:hAnsi="Times New Roman" w:cs="Times New Roman"/>
          <w:sz w:val="28"/>
          <w:szCs w:val="28"/>
        </w:rPr>
        <w:t xml:space="preserve">            </w:t>
      </w:r>
      <w:r w:rsidRPr="00C67854">
        <w:rPr>
          <w:rFonts w:ascii="Times New Roman" w:hAnsi="Times New Roman" w:cs="Times New Roman"/>
          <w:sz w:val="28"/>
          <w:szCs w:val="28"/>
        </w:rPr>
        <w:t>с собственником</w:t>
      </w:r>
      <w:r>
        <w:rPr>
          <w:rFonts w:ascii="Times New Roman" w:hAnsi="Times New Roman" w:cs="Times New Roman"/>
          <w:sz w:val="28"/>
          <w:szCs w:val="28"/>
        </w:rPr>
        <w:t xml:space="preserve"> </w:t>
      </w:r>
      <w:r w:rsidRPr="00C67854">
        <w:rPr>
          <w:rFonts w:ascii="Times New Roman" w:hAnsi="Times New Roman" w:cs="Times New Roman"/>
          <w:sz w:val="28"/>
          <w:szCs w:val="28"/>
        </w:rPr>
        <w:t>земельного участка при условии соблюдения целевого назначения и разрешенного использования земельного участка, предусмотренного законодательством (если назначение земельного участка</w:t>
      </w:r>
      <w:r w:rsidR="0021772A">
        <w:rPr>
          <w:rFonts w:ascii="Times New Roman" w:hAnsi="Times New Roman" w:cs="Times New Roman"/>
          <w:sz w:val="28"/>
          <w:szCs w:val="28"/>
        </w:rPr>
        <w:t xml:space="preserve">           </w:t>
      </w:r>
      <w:r w:rsidRPr="00C67854">
        <w:rPr>
          <w:rFonts w:ascii="Times New Roman" w:hAnsi="Times New Roman" w:cs="Times New Roman"/>
          <w:sz w:val="28"/>
          <w:szCs w:val="28"/>
        </w:rPr>
        <w:t>и условия договора допускают установку и эксплуатацию НТО).</w:t>
      </w:r>
      <w:r>
        <w:rPr>
          <w:rFonts w:ascii="Times New Roman" w:hAnsi="Times New Roman" w:cs="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Внесение изменений в Схему осуществляется на основании нормативного правового акта органа местного самоуправления о внесении изменений в Схему.</w:t>
      </w:r>
    </w:p>
    <w:p w:rsidR="00161927" w:rsidRPr="00EB0CB9" w:rsidRDefault="00161927" w:rsidP="00161927">
      <w:pPr>
        <w:pStyle w:val="ConsPlusNormal"/>
        <w:ind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Для принятия решения о внесении изменений (отказе </w:t>
      </w:r>
      <w:r w:rsidR="004B7570">
        <w:rPr>
          <w:rFonts w:ascii="Times New Roman" w:hAnsi="Times New Roman" w:cs="Times New Roman"/>
          <w:sz w:val="28"/>
          <w:szCs w:val="28"/>
        </w:rPr>
        <w:t xml:space="preserve">                          </w:t>
      </w:r>
      <w:r>
        <w:rPr>
          <w:rFonts w:ascii="Times New Roman" w:hAnsi="Times New Roman" w:cs="Times New Roman"/>
          <w:sz w:val="28"/>
          <w:szCs w:val="28"/>
        </w:rPr>
        <w:t xml:space="preserve">во внесении изменений) в Схему органом местного самоуправления </w:t>
      </w:r>
      <w:r w:rsidRPr="0031480C">
        <w:rPr>
          <w:rFonts w:ascii="Times New Roman" w:hAnsi="Times New Roman" w:cs="Times New Roman"/>
          <w:sz w:val="28"/>
          <w:szCs w:val="28"/>
        </w:rPr>
        <w:t>создается постоянно действующая комиссия с обязательным участием</w:t>
      </w:r>
      <w:r w:rsidR="00743C71">
        <w:rPr>
          <w:rFonts w:ascii="Times New Roman" w:hAnsi="Times New Roman" w:cs="Times New Roman"/>
          <w:sz w:val="28"/>
          <w:szCs w:val="28"/>
        </w:rPr>
        <w:t xml:space="preserve"> </w:t>
      </w:r>
      <w:r w:rsidRPr="0031480C">
        <w:rPr>
          <w:rFonts w:ascii="Times New Roman" w:hAnsi="Times New Roman" w:cs="Times New Roman"/>
          <w:sz w:val="28"/>
          <w:szCs w:val="28"/>
        </w:rPr>
        <w:t xml:space="preserve">в </w:t>
      </w:r>
      <w:r w:rsidR="00F177BC">
        <w:rPr>
          <w:rFonts w:ascii="Times New Roman" w:hAnsi="Times New Roman" w:cs="Times New Roman"/>
          <w:sz w:val="28"/>
          <w:szCs w:val="28"/>
        </w:rPr>
        <w:t>е</w:t>
      </w:r>
      <w:r w:rsidRPr="0031480C">
        <w:rPr>
          <w:rFonts w:ascii="Times New Roman" w:hAnsi="Times New Roman" w:cs="Times New Roman"/>
          <w:sz w:val="28"/>
          <w:szCs w:val="28"/>
        </w:rPr>
        <w:t xml:space="preserve">е работе представителей предпринимательского сообщества </w:t>
      </w:r>
      <w:r w:rsidRPr="0043151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«Город</w:t>
      </w:r>
      <w:r w:rsidRPr="0031480C">
        <w:rPr>
          <w:rFonts w:ascii="Times New Roman" w:hAnsi="Times New Roman" w:cs="Times New Roman"/>
          <w:sz w:val="28"/>
          <w:szCs w:val="28"/>
        </w:rPr>
        <w:t xml:space="preserve"> </w:t>
      </w:r>
      <w:r>
        <w:rPr>
          <w:rFonts w:ascii="Times New Roman" w:hAnsi="Times New Roman" w:cs="Times New Roman"/>
          <w:sz w:val="28"/>
          <w:szCs w:val="28"/>
        </w:rPr>
        <w:t>Псков»</w:t>
      </w:r>
      <w:r w:rsidRPr="0031480C">
        <w:rPr>
          <w:rFonts w:ascii="Times New Roman" w:hAnsi="Times New Roman" w:cs="Times New Roman"/>
          <w:sz w:val="28"/>
          <w:szCs w:val="28"/>
        </w:rPr>
        <w:t>, общественных представителей Уполномоченного по защите прав предпринимателей</w:t>
      </w:r>
      <w:r w:rsidR="00743C71">
        <w:rPr>
          <w:rFonts w:ascii="Times New Roman" w:hAnsi="Times New Roman" w:cs="Times New Roman"/>
          <w:sz w:val="28"/>
          <w:szCs w:val="28"/>
        </w:rPr>
        <w:t xml:space="preserve"> </w:t>
      </w:r>
      <w:r w:rsidRPr="0031480C">
        <w:rPr>
          <w:rFonts w:ascii="Times New Roman" w:hAnsi="Times New Roman" w:cs="Times New Roman"/>
          <w:sz w:val="28"/>
          <w:szCs w:val="28"/>
        </w:rPr>
        <w:t>в Псковской области (далее - Комиссия)</w:t>
      </w:r>
      <w:r>
        <w:rPr>
          <w:rFonts w:ascii="Times New Roman" w:hAnsi="Times New Roman" w:cs="Times New Roman"/>
          <w:sz w:val="28"/>
          <w:szCs w:val="28"/>
        </w:rPr>
        <w:t>, состав и положение которой утверждены</w:t>
      </w:r>
      <w:r w:rsidRPr="00965196">
        <w:rPr>
          <w:rFonts w:ascii="Times New Roman" w:hAnsi="Times New Roman" w:cs="Times New Roman"/>
          <w:sz w:val="28"/>
          <w:szCs w:val="28"/>
        </w:rPr>
        <w:t xml:space="preserve"> </w:t>
      </w:r>
      <w:r w:rsidRPr="0031480C">
        <w:rPr>
          <w:rFonts w:ascii="Times New Roman" w:hAnsi="Times New Roman" w:cs="Times New Roman"/>
          <w:sz w:val="28"/>
          <w:szCs w:val="28"/>
        </w:rPr>
        <w:t>постановление</w:t>
      </w:r>
      <w:r>
        <w:rPr>
          <w:rFonts w:ascii="Times New Roman" w:hAnsi="Times New Roman" w:cs="Times New Roman"/>
          <w:sz w:val="28"/>
          <w:szCs w:val="28"/>
        </w:rPr>
        <w:t>м</w:t>
      </w:r>
      <w:r w:rsidRPr="0031480C">
        <w:rPr>
          <w:rFonts w:ascii="Times New Roman" w:hAnsi="Times New Roman" w:cs="Times New Roman"/>
          <w:sz w:val="28"/>
          <w:szCs w:val="28"/>
        </w:rPr>
        <w:t xml:space="preserve"> Администрации города Пскова</w:t>
      </w:r>
      <w:r>
        <w:rPr>
          <w:rFonts w:ascii="Times New Roman" w:hAnsi="Times New Roman" w:cs="Times New Roman"/>
          <w:sz w:val="28"/>
          <w:szCs w:val="28"/>
        </w:rPr>
        <w:t xml:space="preserve"> </w:t>
      </w:r>
      <w:r w:rsidRPr="0031480C">
        <w:rPr>
          <w:rFonts w:ascii="Times New Roman" w:hAnsi="Times New Roman" w:cs="Times New Roman"/>
          <w:sz w:val="28"/>
          <w:szCs w:val="28"/>
        </w:rPr>
        <w:t>от 20 октября</w:t>
      </w:r>
      <w:r>
        <w:rPr>
          <w:rFonts w:ascii="Times New Roman" w:hAnsi="Times New Roman" w:cs="Times New Roman"/>
          <w:sz w:val="28"/>
          <w:szCs w:val="28"/>
        </w:rPr>
        <w:t xml:space="preserve"> 2011 г</w:t>
      </w:r>
      <w:r w:rsidR="00743C71">
        <w:rPr>
          <w:rFonts w:ascii="Times New Roman" w:hAnsi="Times New Roman" w:cs="Times New Roman"/>
          <w:sz w:val="28"/>
          <w:szCs w:val="28"/>
        </w:rPr>
        <w:t>ода №</w:t>
      </w:r>
      <w:r w:rsidRPr="00EB0CB9">
        <w:rPr>
          <w:rFonts w:ascii="Times New Roman" w:hAnsi="Times New Roman" w:cs="Times New Roman"/>
          <w:sz w:val="28"/>
          <w:szCs w:val="28"/>
        </w:rPr>
        <w:t xml:space="preserve"> 2480</w:t>
      </w:r>
      <w:r>
        <w:rPr>
          <w:rFonts w:ascii="Times New Roman" w:hAnsi="Times New Roman" w:cs="Times New Roman"/>
          <w:sz w:val="28"/>
          <w:szCs w:val="28"/>
        </w:rPr>
        <w:t>.</w:t>
      </w:r>
      <w:proofErr w:type="gramEnd"/>
    </w:p>
    <w:p w:rsidR="00161927" w:rsidRPr="0031480C"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1480C">
        <w:rPr>
          <w:rFonts w:ascii="Times New Roman" w:hAnsi="Times New Roman" w:cs="Times New Roman"/>
          <w:sz w:val="28"/>
          <w:szCs w:val="28"/>
        </w:rPr>
        <w:t xml:space="preserve"> Комиссия состоит из руководителя, заместителя руководителя, секретаря и членов комиссии.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C0396">
        <w:rPr>
          <w:rFonts w:ascii="Times New Roman" w:hAnsi="Times New Roman" w:cs="Times New Roman"/>
          <w:sz w:val="28"/>
          <w:szCs w:val="28"/>
        </w:rPr>
        <w:t>)</w:t>
      </w:r>
      <w:r w:rsidRPr="0031480C">
        <w:rPr>
          <w:rFonts w:ascii="Times New Roman" w:hAnsi="Times New Roman" w:cs="Times New Roman"/>
          <w:sz w:val="28"/>
          <w:szCs w:val="28"/>
        </w:rPr>
        <w:t xml:space="preserve"> инициатором внесения изменений в Схему могут выступать</w:t>
      </w:r>
      <w:r>
        <w:rPr>
          <w:rFonts w:ascii="Times New Roman" w:hAnsi="Times New Roman" w:cs="Times New Roman"/>
          <w:sz w:val="28"/>
          <w:szCs w:val="28"/>
        </w:rPr>
        <w:t xml:space="preserve"> </w:t>
      </w:r>
      <w:r w:rsidRPr="00D33AA6">
        <w:rPr>
          <w:rFonts w:ascii="Times New Roman" w:hAnsi="Times New Roman" w:cs="Times New Roman"/>
          <w:sz w:val="28"/>
          <w:szCs w:val="28"/>
        </w:rPr>
        <w:t>уполномоченный орган и хозяйствующие</w:t>
      </w:r>
      <w:r>
        <w:rPr>
          <w:rFonts w:ascii="Times New Roman" w:hAnsi="Times New Roman" w:cs="Times New Roman"/>
          <w:sz w:val="28"/>
          <w:szCs w:val="28"/>
        </w:rPr>
        <w:t xml:space="preserve"> субъекты, осуществляющие торговую деятельность (далее - Заявитель);</w:t>
      </w:r>
    </w:p>
    <w:p w:rsidR="00161927" w:rsidRPr="00107A2E"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C0396">
        <w:rPr>
          <w:rFonts w:ascii="Times New Roman" w:hAnsi="Times New Roman" w:cs="Times New Roman"/>
          <w:sz w:val="28"/>
          <w:szCs w:val="28"/>
        </w:rPr>
        <w:t>)</w:t>
      </w:r>
      <w:r w:rsidRPr="00107A2E">
        <w:rPr>
          <w:rFonts w:ascii="Times New Roman" w:hAnsi="Times New Roman" w:cs="Times New Roman"/>
          <w:sz w:val="28"/>
          <w:szCs w:val="28"/>
        </w:rPr>
        <w:t xml:space="preserve"> для внесения изменений в Схему Заявитель направляет в орган местного самоуправления заявление о внесении изменения в Схему (далее - Заявление) с указанием </w:t>
      </w:r>
      <w:r>
        <w:rPr>
          <w:rFonts w:ascii="Times New Roman" w:hAnsi="Times New Roman" w:cs="Times New Roman"/>
          <w:sz w:val="28"/>
          <w:szCs w:val="28"/>
        </w:rPr>
        <w:t xml:space="preserve">одного места по одному адресу </w:t>
      </w:r>
      <w:r w:rsidRPr="004864A7">
        <w:rPr>
          <w:rFonts w:ascii="Times New Roman" w:hAnsi="Times New Roman" w:cs="Times New Roman"/>
          <w:sz w:val="28"/>
          <w:szCs w:val="28"/>
        </w:rPr>
        <w:t xml:space="preserve">для </w:t>
      </w:r>
      <w:r>
        <w:rPr>
          <w:rFonts w:ascii="Times New Roman" w:hAnsi="Times New Roman" w:cs="Times New Roman"/>
          <w:sz w:val="28"/>
          <w:szCs w:val="28"/>
        </w:rPr>
        <w:t xml:space="preserve">размещения </w:t>
      </w:r>
      <w:r w:rsidRPr="004864A7">
        <w:rPr>
          <w:rFonts w:ascii="Times New Roman" w:hAnsi="Times New Roman" w:cs="Times New Roman"/>
          <w:sz w:val="28"/>
          <w:szCs w:val="28"/>
        </w:rPr>
        <w:t>НТО</w:t>
      </w:r>
      <w:r>
        <w:rPr>
          <w:rFonts w:ascii="Times New Roman" w:hAnsi="Times New Roman" w:cs="Times New Roman"/>
          <w:sz w:val="28"/>
          <w:szCs w:val="28"/>
        </w:rPr>
        <w:t xml:space="preserve">, </w:t>
      </w:r>
      <w:r w:rsidRPr="00107A2E">
        <w:rPr>
          <w:rFonts w:ascii="Times New Roman" w:hAnsi="Times New Roman" w:cs="Times New Roman"/>
          <w:sz w:val="28"/>
          <w:szCs w:val="28"/>
        </w:rPr>
        <w:t xml:space="preserve">по форме согласно </w:t>
      </w:r>
      <w:r w:rsidR="00763205">
        <w:rPr>
          <w:rFonts w:ascii="Times New Roman" w:hAnsi="Times New Roman" w:cs="Times New Roman"/>
          <w:sz w:val="28"/>
          <w:szCs w:val="28"/>
        </w:rPr>
        <w:t>приложени</w:t>
      </w:r>
      <w:r w:rsidR="000C0396">
        <w:rPr>
          <w:rFonts w:ascii="Times New Roman" w:hAnsi="Times New Roman" w:cs="Times New Roman"/>
          <w:sz w:val="28"/>
          <w:szCs w:val="28"/>
        </w:rPr>
        <w:t>ю</w:t>
      </w:r>
      <w:r w:rsidR="00763205">
        <w:rPr>
          <w:rFonts w:ascii="Times New Roman" w:hAnsi="Times New Roman" w:cs="Times New Roman"/>
          <w:sz w:val="28"/>
          <w:szCs w:val="28"/>
        </w:rPr>
        <w:t xml:space="preserve"> </w:t>
      </w:r>
      <w:r w:rsidRPr="00107A2E">
        <w:rPr>
          <w:rFonts w:ascii="Times New Roman" w:hAnsi="Times New Roman" w:cs="Times New Roman"/>
          <w:sz w:val="28"/>
          <w:szCs w:val="28"/>
        </w:rPr>
        <w:t xml:space="preserve">2 к настоящему Положению;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C0396">
        <w:rPr>
          <w:rFonts w:ascii="Times New Roman" w:hAnsi="Times New Roman" w:cs="Times New Roman"/>
          <w:sz w:val="28"/>
          <w:szCs w:val="28"/>
        </w:rPr>
        <w:t>)</w:t>
      </w:r>
      <w:r>
        <w:rPr>
          <w:rFonts w:ascii="Times New Roman" w:hAnsi="Times New Roman" w:cs="Times New Roman"/>
          <w:sz w:val="28"/>
          <w:szCs w:val="28"/>
        </w:rPr>
        <w:t xml:space="preserve"> орган местного самоуправления регистрирует Заявление в день приема в электронной системе документооборота;</w:t>
      </w:r>
    </w:p>
    <w:p w:rsidR="00161927" w:rsidRPr="0031480C"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C0396">
        <w:rPr>
          <w:rFonts w:ascii="Times New Roman" w:hAnsi="Times New Roman" w:cs="Times New Roman"/>
          <w:sz w:val="28"/>
          <w:szCs w:val="28"/>
        </w:rPr>
        <w:t xml:space="preserve">) </w:t>
      </w:r>
      <w:r w:rsidRPr="0031480C">
        <w:rPr>
          <w:rFonts w:ascii="Times New Roman" w:hAnsi="Times New Roman" w:cs="Times New Roman"/>
          <w:sz w:val="28"/>
          <w:szCs w:val="28"/>
        </w:rPr>
        <w:t>поступившие в орган местного самоуправления Заявления проверяются на наличие в них сведений, предусмотренных пунктом 5</w:t>
      </w:r>
      <w:r w:rsidR="000C0396">
        <w:rPr>
          <w:rFonts w:ascii="Times New Roman" w:hAnsi="Times New Roman" w:cs="Times New Roman"/>
          <w:sz w:val="28"/>
          <w:szCs w:val="28"/>
        </w:rPr>
        <w:t xml:space="preserve"> раздела </w:t>
      </w:r>
      <w:r w:rsidR="000C0396">
        <w:rPr>
          <w:rFonts w:ascii="Times New Roman" w:hAnsi="Times New Roman" w:cs="Times New Roman"/>
          <w:sz w:val="28"/>
          <w:szCs w:val="28"/>
          <w:lang w:val="en-US"/>
        </w:rPr>
        <w:t>VI</w:t>
      </w:r>
      <w:r w:rsidRPr="0031480C">
        <w:rPr>
          <w:rFonts w:ascii="Times New Roman" w:hAnsi="Times New Roman" w:cs="Times New Roman"/>
          <w:sz w:val="28"/>
          <w:szCs w:val="28"/>
        </w:rPr>
        <w:t xml:space="preserve"> настоящего Положения.</w:t>
      </w:r>
    </w:p>
    <w:p w:rsidR="00161927" w:rsidRPr="0031480C" w:rsidRDefault="00161927" w:rsidP="00161927">
      <w:pPr>
        <w:pStyle w:val="ConsPlusNormal"/>
        <w:ind w:firstLine="709"/>
        <w:jc w:val="both"/>
        <w:rPr>
          <w:rFonts w:ascii="Times New Roman" w:hAnsi="Times New Roman" w:cs="Times New Roman"/>
          <w:sz w:val="28"/>
          <w:szCs w:val="28"/>
        </w:rPr>
      </w:pPr>
      <w:r w:rsidRPr="0031480C">
        <w:rPr>
          <w:rFonts w:ascii="Times New Roman" w:hAnsi="Times New Roman" w:cs="Times New Roman"/>
          <w:sz w:val="28"/>
          <w:szCs w:val="28"/>
        </w:rPr>
        <w:t>По результатам проверки орган местного самоуправления:</w:t>
      </w:r>
    </w:p>
    <w:p w:rsidR="00161927" w:rsidRPr="0031480C" w:rsidRDefault="00161927" w:rsidP="00161927">
      <w:pPr>
        <w:pStyle w:val="ConsPlusNormal"/>
        <w:ind w:firstLine="709"/>
        <w:jc w:val="both"/>
        <w:rPr>
          <w:rFonts w:ascii="Times New Roman" w:hAnsi="Times New Roman" w:cs="Times New Roman"/>
          <w:sz w:val="28"/>
          <w:szCs w:val="28"/>
        </w:rPr>
      </w:pPr>
      <w:r w:rsidRPr="0031480C">
        <w:rPr>
          <w:rFonts w:ascii="Times New Roman" w:hAnsi="Times New Roman" w:cs="Times New Roman"/>
          <w:sz w:val="28"/>
          <w:szCs w:val="28"/>
        </w:rPr>
        <w:t>- принимает решение о рассмотрении Заявления либо об отказе в его рассмотрении;</w:t>
      </w:r>
    </w:p>
    <w:p w:rsidR="00161927" w:rsidRPr="0031480C" w:rsidRDefault="00161927" w:rsidP="00161927">
      <w:pPr>
        <w:pStyle w:val="ConsPlusNormal"/>
        <w:ind w:firstLine="709"/>
        <w:jc w:val="both"/>
        <w:rPr>
          <w:rFonts w:ascii="Times New Roman" w:hAnsi="Times New Roman" w:cs="Times New Roman"/>
          <w:sz w:val="28"/>
          <w:szCs w:val="28"/>
        </w:rPr>
      </w:pPr>
      <w:r w:rsidRPr="0031480C">
        <w:rPr>
          <w:rFonts w:ascii="Times New Roman" w:hAnsi="Times New Roman" w:cs="Times New Roman"/>
          <w:sz w:val="28"/>
          <w:szCs w:val="28"/>
        </w:rPr>
        <w:t xml:space="preserve">- направляет Заявителю уведомление о рассмотрении Заявления либо </w:t>
      </w:r>
      <w:r w:rsidR="0021772A">
        <w:rPr>
          <w:rFonts w:ascii="Times New Roman" w:hAnsi="Times New Roman" w:cs="Times New Roman"/>
          <w:sz w:val="28"/>
          <w:szCs w:val="28"/>
        </w:rPr>
        <w:t xml:space="preserve">            </w:t>
      </w:r>
      <w:r w:rsidRPr="0031480C">
        <w:rPr>
          <w:rFonts w:ascii="Times New Roman" w:hAnsi="Times New Roman" w:cs="Times New Roman"/>
          <w:sz w:val="28"/>
          <w:szCs w:val="28"/>
        </w:rPr>
        <w:t>об отказе в его рассмотрении с указанием оснований отказа почтовым отправлением</w:t>
      </w:r>
      <w:r>
        <w:rPr>
          <w:rFonts w:ascii="Times New Roman" w:hAnsi="Times New Roman" w:cs="Times New Roman"/>
          <w:sz w:val="28"/>
          <w:szCs w:val="28"/>
        </w:rPr>
        <w:t xml:space="preserve"> с уведомлением</w:t>
      </w:r>
      <w:r w:rsidRPr="0031480C">
        <w:rPr>
          <w:rFonts w:ascii="Times New Roman" w:hAnsi="Times New Roman" w:cs="Times New Roman"/>
          <w:sz w:val="28"/>
          <w:szCs w:val="28"/>
        </w:rPr>
        <w:t xml:space="preserve"> или передает соответствующее уведомление Заявителю либо его представителю лично</w:t>
      </w:r>
      <w:r>
        <w:rPr>
          <w:rFonts w:ascii="Times New Roman" w:hAnsi="Times New Roman" w:cs="Times New Roman"/>
          <w:sz w:val="28"/>
          <w:szCs w:val="28"/>
        </w:rPr>
        <w:t xml:space="preserve"> под подпись</w:t>
      </w:r>
      <w:r w:rsidRPr="0031480C">
        <w:rPr>
          <w:rFonts w:ascii="Times New Roman" w:hAnsi="Times New Roman" w:cs="Times New Roman"/>
          <w:sz w:val="28"/>
          <w:szCs w:val="28"/>
        </w:rPr>
        <w:t>.</w:t>
      </w:r>
    </w:p>
    <w:p w:rsidR="00161927" w:rsidRPr="0031480C" w:rsidRDefault="00161927" w:rsidP="00161927">
      <w:pPr>
        <w:pStyle w:val="ConsPlusNormal"/>
        <w:ind w:firstLine="709"/>
        <w:jc w:val="both"/>
        <w:rPr>
          <w:rFonts w:ascii="Times New Roman" w:hAnsi="Times New Roman" w:cs="Times New Roman"/>
          <w:sz w:val="28"/>
          <w:szCs w:val="28"/>
        </w:rPr>
      </w:pPr>
      <w:r w:rsidRPr="0031480C">
        <w:rPr>
          <w:rFonts w:ascii="Times New Roman" w:hAnsi="Times New Roman" w:cs="Times New Roman"/>
          <w:sz w:val="28"/>
          <w:szCs w:val="28"/>
        </w:rPr>
        <w:t xml:space="preserve">Общий срок проверки органом местного самоуправления Заявления, принятия решения о рассмотрении Заявления либо об отказе в его </w:t>
      </w:r>
      <w:r w:rsidRPr="0031480C">
        <w:rPr>
          <w:rFonts w:ascii="Times New Roman" w:hAnsi="Times New Roman" w:cs="Times New Roman"/>
          <w:sz w:val="28"/>
          <w:szCs w:val="28"/>
        </w:rPr>
        <w:lastRenderedPageBreak/>
        <w:t xml:space="preserve">рассмотрении, а также направления уведомления Заявителю </w:t>
      </w:r>
      <w:r w:rsidR="004B7570">
        <w:rPr>
          <w:rFonts w:ascii="Times New Roman" w:hAnsi="Times New Roman" w:cs="Times New Roman"/>
          <w:sz w:val="28"/>
          <w:szCs w:val="28"/>
        </w:rPr>
        <w:t xml:space="preserve">                                    </w:t>
      </w:r>
      <w:r w:rsidRPr="0031480C">
        <w:rPr>
          <w:rFonts w:ascii="Times New Roman" w:hAnsi="Times New Roman" w:cs="Times New Roman"/>
          <w:sz w:val="28"/>
          <w:szCs w:val="28"/>
        </w:rPr>
        <w:t>о рассмотрении его Заявления либо об отказе в его рассмотрении составляет 15 (пятнадцать) рабочих дней со дня регистрации Заявления.</w:t>
      </w:r>
    </w:p>
    <w:p w:rsidR="00161927" w:rsidRPr="0031480C" w:rsidRDefault="00161927" w:rsidP="00161927">
      <w:pPr>
        <w:pStyle w:val="ConsPlusNormal"/>
        <w:ind w:firstLine="709"/>
        <w:jc w:val="both"/>
        <w:rPr>
          <w:rFonts w:ascii="Times New Roman" w:hAnsi="Times New Roman" w:cs="Times New Roman"/>
          <w:sz w:val="28"/>
          <w:szCs w:val="28"/>
        </w:rPr>
      </w:pPr>
      <w:r w:rsidRPr="0031480C">
        <w:rPr>
          <w:rFonts w:ascii="Times New Roman" w:hAnsi="Times New Roman" w:cs="Times New Roman"/>
          <w:sz w:val="28"/>
          <w:szCs w:val="28"/>
        </w:rPr>
        <w:t xml:space="preserve">Заявление не выносится на рассмотрение Комиссии в </w:t>
      </w:r>
      <w:r w:rsidR="000C0396">
        <w:rPr>
          <w:rFonts w:ascii="Times New Roman" w:hAnsi="Times New Roman" w:cs="Times New Roman"/>
          <w:sz w:val="28"/>
          <w:szCs w:val="28"/>
        </w:rPr>
        <w:t>случае несоответствия</w:t>
      </w:r>
      <w:r w:rsidRPr="0031480C">
        <w:rPr>
          <w:rFonts w:ascii="Times New Roman" w:hAnsi="Times New Roman" w:cs="Times New Roman"/>
          <w:sz w:val="28"/>
          <w:szCs w:val="28"/>
        </w:rPr>
        <w:t xml:space="preserve"> представленных в Заявлении сведений требованиям, установленным пунктом 5</w:t>
      </w:r>
      <w:r w:rsidR="000C0396">
        <w:rPr>
          <w:rFonts w:ascii="Times New Roman" w:hAnsi="Times New Roman" w:cs="Times New Roman"/>
          <w:sz w:val="28"/>
          <w:szCs w:val="28"/>
        </w:rPr>
        <w:t xml:space="preserve"> раздела </w:t>
      </w:r>
      <w:r w:rsidRPr="0031480C">
        <w:rPr>
          <w:rFonts w:ascii="Times New Roman" w:hAnsi="Times New Roman" w:cs="Times New Roman"/>
          <w:sz w:val="28"/>
          <w:szCs w:val="28"/>
        </w:rPr>
        <w:t xml:space="preserve"> </w:t>
      </w:r>
      <w:r w:rsidR="000C0396">
        <w:rPr>
          <w:rFonts w:ascii="Times New Roman" w:hAnsi="Times New Roman" w:cs="Times New Roman"/>
          <w:sz w:val="28"/>
          <w:szCs w:val="28"/>
          <w:lang w:val="en-US"/>
        </w:rPr>
        <w:t>VI</w:t>
      </w:r>
      <w:r w:rsidR="000C0396" w:rsidRPr="000C0396">
        <w:rPr>
          <w:rFonts w:ascii="Times New Roman" w:hAnsi="Times New Roman" w:cs="Times New Roman"/>
          <w:sz w:val="28"/>
          <w:szCs w:val="28"/>
        </w:rPr>
        <w:t xml:space="preserve"> </w:t>
      </w:r>
      <w:r w:rsidRPr="0031480C">
        <w:rPr>
          <w:rFonts w:ascii="Times New Roman" w:hAnsi="Times New Roman" w:cs="Times New Roman"/>
          <w:sz w:val="28"/>
          <w:szCs w:val="28"/>
        </w:rPr>
        <w:t>настоящего Положения;</w:t>
      </w:r>
    </w:p>
    <w:p w:rsidR="00161927" w:rsidRPr="0048652C"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C0396" w:rsidRPr="000C0396">
        <w:rPr>
          <w:rFonts w:ascii="Times New Roman" w:hAnsi="Times New Roman" w:cs="Times New Roman"/>
          <w:sz w:val="28"/>
          <w:szCs w:val="28"/>
        </w:rPr>
        <w:t xml:space="preserve">) </w:t>
      </w:r>
      <w:r>
        <w:rPr>
          <w:rFonts w:ascii="Times New Roman" w:hAnsi="Times New Roman" w:cs="Times New Roman"/>
          <w:sz w:val="28"/>
          <w:szCs w:val="28"/>
        </w:rPr>
        <w:t xml:space="preserve">принятые к рассмотрению Заявления рассматриваются </w:t>
      </w:r>
      <w:r w:rsidR="0021772A">
        <w:rPr>
          <w:rFonts w:ascii="Times New Roman" w:hAnsi="Times New Roman" w:cs="Times New Roman"/>
          <w:sz w:val="28"/>
          <w:szCs w:val="28"/>
        </w:rPr>
        <w:t xml:space="preserve">                             </w:t>
      </w:r>
      <w:r>
        <w:rPr>
          <w:rFonts w:ascii="Times New Roman" w:hAnsi="Times New Roman" w:cs="Times New Roman"/>
          <w:sz w:val="28"/>
          <w:szCs w:val="28"/>
        </w:rPr>
        <w:t xml:space="preserve">на заседании Комиссии в соответствии с планом ее работы и положением </w:t>
      </w:r>
      <w:r w:rsidR="0021772A">
        <w:rPr>
          <w:rFonts w:ascii="Times New Roman" w:hAnsi="Times New Roman" w:cs="Times New Roman"/>
          <w:sz w:val="28"/>
          <w:szCs w:val="28"/>
        </w:rPr>
        <w:t xml:space="preserve">                       </w:t>
      </w:r>
      <w:r>
        <w:rPr>
          <w:rFonts w:ascii="Times New Roman" w:hAnsi="Times New Roman" w:cs="Times New Roman"/>
          <w:sz w:val="28"/>
          <w:szCs w:val="28"/>
        </w:rPr>
        <w:t xml:space="preserve">о полномочиях Комиссии, утвержденным нормативным правовым актом </w:t>
      </w:r>
      <w:r w:rsidRPr="0048652C">
        <w:rPr>
          <w:rFonts w:ascii="Times New Roman" w:hAnsi="Times New Roman" w:cs="Times New Roman"/>
          <w:sz w:val="28"/>
          <w:szCs w:val="28"/>
        </w:rPr>
        <w:t>органа местного самоуправления.</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8652C">
        <w:rPr>
          <w:rFonts w:ascii="Times New Roman" w:hAnsi="Times New Roman" w:cs="Times New Roman"/>
          <w:sz w:val="28"/>
          <w:szCs w:val="28"/>
        </w:rPr>
        <w:t xml:space="preserve">. Отказ во включении НТО в Схему </w:t>
      </w:r>
      <w:proofErr w:type="gramStart"/>
      <w:r w:rsidRPr="0048652C">
        <w:rPr>
          <w:rFonts w:ascii="Times New Roman" w:hAnsi="Times New Roman" w:cs="Times New Roman"/>
          <w:sz w:val="28"/>
          <w:szCs w:val="28"/>
        </w:rPr>
        <w:t>осуществляется</w:t>
      </w:r>
      <w:proofErr w:type="gramEnd"/>
      <w:r w:rsidRPr="0048652C">
        <w:rPr>
          <w:rFonts w:ascii="Times New Roman" w:hAnsi="Times New Roman" w:cs="Times New Roman"/>
          <w:sz w:val="28"/>
          <w:szCs w:val="28"/>
        </w:rPr>
        <w:t xml:space="preserve"> если планируемое размещение НТО не соответствует требованиям </w:t>
      </w:r>
      <w:r>
        <w:rPr>
          <w:rFonts w:ascii="Times New Roman" w:hAnsi="Times New Roman"/>
          <w:sz w:val="28"/>
          <w:szCs w:val="28"/>
        </w:rPr>
        <w:t>Правил благоустройства</w:t>
      </w:r>
      <w:r>
        <w:rPr>
          <w:rFonts w:ascii="Times New Roman" w:hAnsi="Times New Roman" w:cs="Times New Roman"/>
          <w:sz w:val="28"/>
          <w:szCs w:val="28"/>
        </w:rPr>
        <w:t xml:space="preserve">  </w:t>
      </w:r>
      <w:r w:rsidR="0021772A">
        <w:rPr>
          <w:rFonts w:ascii="Times New Roman" w:hAnsi="Times New Roman" w:cs="Times New Roman"/>
          <w:sz w:val="28"/>
          <w:szCs w:val="28"/>
        </w:rPr>
        <w:t xml:space="preserve">                     </w:t>
      </w:r>
      <w:r>
        <w:rPr>
          <w:rFonts w:ascii="Times New Roman" w:hAnsi="Times New Roman" w:cs="Times New Roman"/>
          <w:sz w:val="28"/>
          <w:szCs w:val="28"/>
        </w:rPr>
        <w:t>в следующих случаях:</w:t>
      </w:r>
    </w:p>
    <w:p w:rsidR="00161927" w:rsidRDefault="00161927" w:rsidP="001619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планируемое размещение НТО осуществляется без согласования места размещения с государственными органами, отвечающими </w:t>
      </w:r>
      <w:r w:rsidR="004B7570">
        <w:rPr>
          <w:rFonts w:ascii="Times New Roman" w:hAnsi="Times New Roman" w:cs="Times New Roman"/>
          <w:sz w:val="28"/>
          <w:szCs w:val="28"/>
        </w:rPr>
        <w:t xml:space="preserve">                             </w:t>
      </w:r>
      <w:r w:rsidR="0021772A">
        <w:rPr>
          <w:rFonts w:ascii="Times New Roman" w:hAnsi="Times New Roman" w:cs="Times New Roman"/>
          <w:sz w:val="28"/>
          <w:szCs w:val="28"/>
        </w:rPr>
        <w:t xml:space="preserve">                 </w:t>
      </w:r>
      <w:r>
        <w:rPr>
          <w:rFonts w:ascii="Times New Roman" w:hAnsi="Times New Roman" w:cs="Times New Roman"/>
          <w:sz w:val="28"/>
          <w:szCs w:val="28"/>
        </w:rPr>
        <w:t xml:space="preserve">за сохранность объектов культурного наследия и особо охраняемых природных территорий, и нарушает требования, установленные </w:t>
      </w:r>
      <w:r w:rsidR="004B7570">
        <w:rPr>
          <w:rFonts w:ascii="Times New Roman" w:hAnsi="Times New Roman" w:cs="Times New Roman"/>
          <w:sz w:val="28"/>
          <w:szCs w:val="28"/>
        </w:rPr>
        <w:t xml:space="preserve">                              </w:t>
      </w:r>
      <w:r w:rsidR="0021772A">
        <w:rPr>
          <w:rFonts w:ascii="Times New Roman" w:hAnsi="Times New Roman" w:cs="Times New Roman"/>
          <w:sz w:val="28"/>
          <w:szCs w:val="28"/>
        </w:rPr>
        <w:t xml:space="preserve">                            </w:t>
      </w:r>
      <w:r>
        <w:rPr>
          <w:rFonts w:ascii="Times New Roman" w:hAnsi="Times New Roman" w:cs="Times New Roman"/>
          <w:sz w:val="28"/>
          <w:szCs w:val="28"/>
        </w:rPr>
        <w:t xml:space="preserve">к градостроительным регламентам в границах территорий объектов культурного наследия федерального и (или) регионального значения, выявленных объектов культурного наследия, зон охраны указанных объектов культурного наследия, а также требования, установленные </w:t>
      </w:r>
      <w:r w:rsidR="004B7570">
        <w:rPr>
          <w:rFonts w:ascii="Times New Roman" w:hAnsi="Times New Roman" w:cs="Times New Roman"/>
          <w:sz w:val="28"/>
          <w:szCs w:val="28"/>
        </w:rPr>
        <w:t xml:space="preserve">                     </w:t>
      </w:r>
      <w:r w:rsidR="0021772A">
        <w:rPr>
          <w:rFonts w:ascii="Times New Roman" w:hAnsi="Times New Roman" w:cs="Times New Roman"/>
          <w:sz w:val="28"/>
          <w:szCs w:val="28"/>
        </w:rPr>
        <w:t xml:space="preserve">                        </w:t>
      </w:r>
      <w:r>
        <w:rPr>
          <w:rFonts w:ascii="Times New Roman" w:hAnsi="Times New Roman" w:cs="Times New Roman"/>
          <w:sz w:val="28"/>
          <w:szCs w:val="28"/>
        </w:rPr>
        <w:t>к градостроительным регламентам в границе исторического</w:t>
      </w:r>
      <w:proofErr w:type="gramEnd"/>
      <w:r>
        <w:rPr>
          <w:rFonts w:ascii="Times New Roman" w:hAnsi="Times New Roman" w:cs="Times New Roman"/>
          <w:sz w:val="28"/>
          <w:szCs w:val="28"/>
        </w:rPr>
        <w:t xml:space="preserve"> поселения регионального значения и в зонах особо охраняемых природных территорий;</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нарушение прав третьих лиц в отношении земельного участка, </w:t>
      </w:r>
      <w:r w:rsidR="004B7570">
        <w:rPr>
          <w:rFonts w:ascii="Times New Roman" w:hAnsi="Times New Roman" w:cs="Times New Roman"/>
          <w:sz w:val="28"/>
          <w:szCs w:val="28"/>
        </w:rPr>
        <w:t xml:space="preserve">            </w:t>
      </w:r>
      <w:r>
        <w:rPr>
          <w:rFonts w:ascii="Times New Roman" w:hAnsi="Times New Roman" w:cs="Times New Roman"/>
          <w:sz w:val="28"/>
          <w:szCs w:val="28"/>
        </w:rPr>
        <w:t xml:space="preserve">на котором Заявитель планирует </w:t>
      </w:r>
      <w:proofErr w:type="gramStart"/>
      <w:r>
        <w:rPr>
          <w:rFonts w:ascii="Times New Roman" w:hAnsi="Times New Roman" w:cs="Times New Roman"/>
          <w:sz w:val="28"/>
          <w:szCs w:val="28"/>
        </w:rPr>
        <w:t>разместить НТО</w:t>
      </w:r>
      <w:proofErr w:type="gramEnd"/>
      <w:r>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испрашиваемый земельный участок, на котором Заявитель планирует </w:t>
      </w:r>
      <w:proofErr w:type="gramStart"/>
      <w:r>
        <w:rPr>
          <w:rFonts w:ascii="Times New Roman" w:hAnsi="Times New Roman" w:cs="Times New Roman"/>
          <w:sz w:val="28"/>
          <w:szCs w:val="28"/>
        </w:rPr>
        <w:t>разместить НТО</w:t>
      </w:r>
      <w:proofErr w:type="gramEnd"/>
      <w:r>
        <w:rPr>
          <w:rFonts w:ascii="Times New Roman" w:hAnsi="Times New Roman" w:cs="Times New Roman"/>
          <w:sz w:val="28"/>
          <w:szCs w:val="28"/>
        </w:rPr>
        <w:t>, изъят из оборота;</w:t>
      </w:r>
    </w:p>
    <w:p w:rsidR="00161927" w:rsidRDefault="00161927" w:rsidP="00161927">
      <w:pPr>
        <w:pStyle w:val="ConsPlusNormal"/>
        <w:ind w:firstLine="709"/>
        <w:jc w:val="both"/>
        <w:rPr>
          <w:rFonts w:ascii="Times New Roman" w:hAnsi="Times New Roman" w:cs="Times New Roman"/>
          <w:sz w:val="28"/>
          <w:szCs w:val="28"/>
        </w:rPr>
      </w:pPr>
      <w:r w:rsidRPr="00431515">
        <w:rPr>
          <w:rFonts w:ascii="Times New Roman" w:hAnsi="Times New Roman" w:cs="Times New Roman"/>
          <w:sz w:val="28"/>
          <w:szCs w:val="28"/>
        </w:rPr>
        <w:t>- размещение НТО на газонах, клумбах и других</w:t>
      </w:r>
      <w:r>
        <w:rPr>
          <w:rFonts w:ascii="Times New Roman" w:hAnsi="Times New Roman" w:cs="Times New Roman"/>
          <w:sz w:val="28"/>
          <w:szCs w:val="28"/>
        </w:rPr>
        <w:t xml:space="preserve"> о</w:t>
      </w:r>
      <w:r w:rsidRPr="00161B42">
        <w:rPr>
          <w:rFonts w:ascii="Times New Roman" w:hAnsi="Times New Roman" w:cs="Times New Roman"/>
          <w:sz w:val="28"/>
          <w:szCs w:val="28"/>
        </w:rPr>
        <w:t>зелененн</w:t>
      </w:r>
      <w:r>
        <w:rPr>
          <w:rFonts w:ascii="Times New Roman" w:hAnsi="Times New Roman" w:cs="Times New Roman"/>
          <w:sz w:val="28"/>
          <w:szCs w:val="28"/>
        </w:rPr>
        <w:t>ых</w:t>
      </w:r>
      <w:r w:rsidRPr="00161B42">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4864A7">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иных случаях, когда в отношении земельного участка действуют установленные законодательством Российской Федерации ограничения </w:t>
      </w:r>
      <w:r w:rsidR="004B7570">
        <w:rPr>
          <w:rFonts w:ascii="Times New Roman" w:hAnsi="Times New Roman" w:cs="Times New Roman"/>
          <w:sz w:val="28"/>
          <w:szCs w:val="28"/>
        </w:rPr>
        <w:t xml:space="preserve">           </w:t>
      </w:r>
      <w:r>
        <w:rPr>
          <w:rFonts w:ascii="Times New Roman" w:hAnsi="Times New Roman" w:cs="Times New Roman"/>
          <w:sz w:val="28"/>
          <w:szCs w:val="28"/>
        </w:rPr>
        <w:t>в обороте.</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Осуществляется согласование с уполномоченным федеральным или региональным органами исполнительной власти включения НТО, расположенных на земельных участках, в зданиях, строениях </w:t>
      </w:r>
      <w:r w:rsidR="004B7570">
        <w:rPr>
          <w:rFonts w:ascii="Times New Roman" w:hAnsi="Times New Roman" w:cs="Times New Roman"/>
          <w:sz w:val="28"/>
          <w:szCs w:val="28"/>
        </w:rPr>
        <w:t xml:space="preserve">                                 </w:t>
      </w:r>
      <w:r>
        <w:rPr>
          <w:rFonts w:ascii="Times New Roman" w:hAnsi="Times New Roman" w:cs="Times New Roman"/>
          <w:sz w:val="28"/>
          <w:szCs w:val="28"/>
        </w:rPr>
        <w:t xml:space="preserve">и сооружениях, находящихся в государственной собственности </w:t>
      </w:r>
      <w:r w:rsidR="004B7570">
        <w:rPr>
          <w:rFonts w:ascii="Times New Roman" w:hAnsi="Times New Roman" w:cs="Times New Roman"/>
          <w:sz w:val="28"/>
          <w:szCs w:val="28"/>
        </w:rPr>
        <w:t xml:space="preserve">                               </w:t>
      </w:r>
      <w:r>
        <w:rPr>
          <w:rFonts w:ascii="Times New Roman" w:hAnsi="Times New Roman" w:cs="Times New Roman"/>
          <w:sz w:val="28"/>
          <w:szCs w:val="28"/>
        </w:rPr>
        <w:t>(в федеральной собственности или в собственности Псковской области соответственно) в Схему,  которое составляет 15 дней с момента направления вносимых изменений в Схему в уполномоченный федеральный или региональный орган исполнительной власти.</w:t>
      </w:r>
      <w:proofErr w:type="gramEnd"/>
    </w:p>
    <w:p w:rsidR="00161927" w:rsidRDefault="000C0396" w:rsidP="00161927">
      <w:pPr>
        <w:pStyle w:val="ConsPlusNormal"/>
        <w:ind w:firstLine="709"/>
        <w:jc w:val="both"/>
        <w:rPr>
          <w:rFonts w:ascii="Times New Roman" w:hAnsi="Times New Roman" w:cs="Times New Roman"/>
          <w:sz w:val="28"/>
          <w:szCs w:val="28"/>
        </w:rPr>
      </w:pPr>
      <w:r w:rsidRPr="000C0396">
        <w:rPr>
          <w:rFonts w:ascii="Times New Roman" w:hAnsi="Times New Roman" w:cs="Times New Roman"/>
          <w:sz w:val="28"/>
          <w:szCs w:val="28"/>
        </w:rPr>
        <w:t>1</w:t>
      </w:r>
      <w:r w:rsidR="00161927">
        <w:rPr>
          <w:rFonts w:ascii="Times New Roman" w:hAnsi="Times New Roman" w:cs="Times New Roman"/>
          <w:sz w:val="28"/>
          <w:szCs w:val="28"/>
        </w:rPr>
        <w:t xml:space="preserve">1. Согласование внесения изменений в Схему осуществляется </w:t>
      </w:r>
      <w:r w:rsidR="004B7570">
        <w:rPr>
          <w:rFonts w:ascii="Times New Roman" w:hAnsi="Times New Roman" w:cs="Times New Roman"/>
          <w:sz w:val="28"/>
          <w:szCs w:val="28"/>
        </w:rPr>
        <w:t xml:space="preserve">                 </w:t>
      </w:r>
      <w:r w:rsidR="00161927">
        <w:rPr>
          <w:rFonts w:ascii="Times New Roman" w:hAnsi="Times New Roman" w:cs="Times New Roman"/>
          <w:sz w:val="28"/>
          <w:szCs w:val="28"/>
        </w:rPr>
        <w:t>со следующими уполномоченными органами исполнительной власти области:</w:t>
      </w:r>
    </w:p>
    <w:p w:rsidR="00161927" w:rsidRDefault="00161927" w:rsidP="001619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органом исполнительной власти области, уполномоченным </w:t>
      </w:r>
      <w:r w:rsidR="004B7570">
        <w:rPr>
          <w:rFonts w:ascii="Times New Roman" w:hAnsi="Times New Roman" w:cs="Times New Roman"/>
          <w:sz w:val="28"/>
          <w:szCs w:val="28"/>
        </w:rPr>
        <w:t xml:space="preserve">                         </w:t>
      </w:r>
      <w:r>
        <w:rPr>
          <w:rFonts w:ascii="Times New Roman" w:hAnsi="Times New Roman" w:cs="Times New Roman"/>
          <w:sz w:val="28"/>
          <w:szCs w:val="28"/>
        </w:rPr>
        <w:t xml:space="preserve">в области сохранения, использования, популяризации и государственной </w:t>
      </w:r>
      <w:r>
        <w:rPr>
          <w:rFonts w:ascii="Times New Roman" w:hAnsi="Times New Roman" w:cs="Times New Roman"/>
          <w:sz w:val="28"/>
          <w:szCs w:val="28"/>
        </w:rPr>
        <w:lastRenderedPageBreak/>
        <w:t>охраны объектов культурного наследия (в случаях включения в схему размещения НТО, расположенных в границах территорий объектов культурного наследия федерального и (или) регионального значения, выявленных объектов культурного наследия, зон охраны указанных объектов культурного наследия, а также в границе исторического поселения регионального значения);</w:t>
      </w:r>
      <w:proofErr w:type="gramEnd"/>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органом исполнительной власти области, уполномоченным </w:t>
      </w:r>
      <w:r w:rsidR="00453030">
        <w:rPr>
          <w:rFonts w:ascii="Times New Roman" w:hAnsi="Times New Roman" w:cs="Times New Roman"/>
          <w:sz w:val="28"/>
          <w:szCs w:val="28"/>
        </w:rPr>
        <w:t xml:space="preserve">                       </w:t>
      </w:r>
      <w:r>
        <w:rPr>
          <w:rFonts w:ascii="Times New Roman" w:hAnsi="Times New Roman" w:cs="Times New Roman"/>
          <w:sz w:val="28"/>
          <w:szCs w:val="28"/>
        </w:rPr>
        <w:t xml:space="preserve">в области природопользования и охраны окружающей среды (в случаях включения в схему размещения НТО, расположенных в границах особо охраняемых природных территорий регионального значения и (или) </w:t>
      </w:r>
      <w:r w:rsidR="00453030">
        <w:rPr>
          <w:rFonts w:ascii="Times New Roman" w:hAnsi="Times New Roman" w:cs="Times New Roman"/>
          <w:sz w:val="28"/>
          <w:szCs w:val="28"/>
        </w:rPr>
        <w:t xml:space="preserve">            </w:t>
      </w:r>
      <w:r w:rsidR="0021772A">
        <w:rPr>
          <w:rFonts w:ascii="Times New Roman" w:hAnsi="Times New Roman" w:cs="Times New Roman"/>
          <w:sz w:val="28"/>
          <w:szCs w:val="28"/>
        </w:rPr>
        <w:t xml:space="preserve">                 </w:t>
      </w:r>
      <w:r w:rsidR="00453030">
        <w:rPr>
          <w:rFonts w:ascii="Times New Roman" w:hAnsi="Times New Roman" w:cs="Times New Roman"/>
          <w:sz w:val="28"/>
          <w:szCs w:val="28"/>
        </w:rPr>
        <w:t xml:space="preserve"> </w:t>
      </w:r>
      <w:r>
        <w:rPr>
          <w:rFonts w:ascii="Times New Roman" w:hAnsi="Times New Roman" w:cs="Times New Roman"/>
          <w:sz w:val="28"/>
          <w:szCs w:val="28"/>
        </w:rPr>
        <w:t xml:space="preserve">в границах территорий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w:t>
      </w:r>
    </w:p>
    <w:p w:rsidR="00161927" w:rsidRPr="005D48FB"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органом исполнительной власти области, уполномоченным </w:t>
      </w:r>
      <w:r w:rsidR="00453030">
        <w:rPr>
          <w:rFonts w:ascii="Times New Roman" w:hAnsi="Times New Roman" w:cs="Times New Roman"/>
          <w:sz w:val="28"/>
          <w:szCs w:val="28"/>
        </w:rPr>
        <w:t xml:space="preserve">                          </w:t>
      </w:r>
      <w:r>
        <w:rPr>
          <w:rFonts w:ascii="Times New Roman" w:hAnsi="Times New Roman" w:cs="Times New Roman"/>
          <w:sz w:val="28"/>
          <w:szCs w:val="28"/>
        </w:rPr>
        <w:t>в области развития туризма (в случаях включения в схему размещения НТО, расположенных на территориях объектов туристской индустрии).</w:t>
      </w:r>
    </w:p>
    <w:p w:rsidR="00161927" w:rsidRDefault="0017741D" w:rsidP="00161927">
      <w:pPr>
        <w:pStyle w:val="ConsPlusNormal"/>
        <w:ind w:firstLine="709"/>
        <w:jc w:val="both"/>
        <w:rPr>
          <w:rFonts w:ascii="Times New Roman" w:hAnsi="Times New Roman" w:cs="Times New Roman"/>
          <w:sz w:val="28"/>
          <w:szCs w:val="28"/>
        </w:rPr>
      </w:pPr>
      <w:r w:rsidRPr="00EE4C23">
        <w:rPr>
          <w:rFonts w:ascii="Times New Roman" w:hAnsi="Times New Roman" w:cs="Times New Roman"/>
          <w:sz w:val="28"/>
          <w:szCs w:val="28"/>
        </w:rPr>
        <w:t xml:space="preserve"> </w:t>
      </w:r>
      <w:r w:rsidR="00161927">
        <w:rPr>
          <w:rFonts w:ascii="Times New Roman" w:hAnsi="Times New Roman" w:cs="Times New Roman"/>
          <w:sz w:val="28"/>
          <w:szCs w:val="28"/>
        </w:rPr>
        <w:t xml:space="preserve">12. Утверждение Схемы, а также внесение изменений в Схему </w:t>
      </w:r>
      <w:r w:rsidR="00453030">
        <w:rPr>
          <w:rFonts w:ascii="Times New Roman" w:hAnsi="Times New Roman" w:cs="Times New Roman"/>
          <w:sz w:val="28"/>
          <w:szCs w:val="28"/>
        </w:rPr>
        <w:t xml:space="preserve">              </w:t>
      </w:r>
      <w:r w:rsidR="00161927">
        <w:rPr>
          <w:rFonts w:ascii="Times New Roman" w:hAnsi="Times New Roman" w:cs="Times New Roman"/>
          <w:sz w:val="28"/>
          <w:szCs w:val="28"/>
        </w:rPr>
        <w:t xml:space="preserve">не может служить основанием для пересмотра мест размещения НТО, строительство, реконструкция или эксплуатация которых были начаты </w:t>
      </w:r>
      <w:r w:rsidR="00453030">
        <w:rPr>
          <w:rFonts w:ascii="Times New Roman" w:hAnsi="Times New Roman" w:cs="Times New Roman"/>
          <w:sz w:val="28"/>
          <w:szCs w:val="28"/>
        </w:rPr>
        <w:t xml:space="preserve">             </w:t>
      </w:r>
      <w:r w:rsidR="00161927">
        <w:rPr>
          <w:rFonts w:ascii="Times New Roman" w:hAnsi="Times New Roman" w:cs="Times New Roman"/>
          <w:sz w:val="28"/>
          <w:szCs w:val="28"/>
        </w:rPr>
        <w:t>до утверждения указанной Схемы. Такие места размещения НТО включаются в Схему как действующие.</w:t>
      </w: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VI. ПОРЯДОК ОРГАНИЗАЦИИ И ПРОВЕДЕНИЯ КОНКУРСА НА ПРАВО РАЗМЕЩЕНИЯ НЕСТАЦИОНАРНЫХ ТОРГОВЫХ ОБЪЕКТОВ И ОБЪЕКТОВ ОКАЗАНИЯ УСЛУГ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161927" w:rsidRDefault="00161927" w:rsidP="0016192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ТЕРРИТОРИИ ГОРОДА ПСКОВА</w:t>
      </w:r>
    </w:p>
    <w:p w:rsidR="00161927" w:rsidRDefault="00161927" w:rsidP="00161927">
      <w:pPr>
        <w:pStyle w:val="ConsPlusNormal"/>
        <w:ind w:firstLine="709"/>
        <w:jc w:val="both"/>
        <w:rPr>
          <w:rFonts w:ascii="Times New Roman" w:hAnsi="Times New Roman" w:cs="Times New Roman"/>
          <w:sz w:val="28"/>
          <w:szCs w:val="28"/>
        </w:rPr>
      </w:pP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Конкурс на право размещения  НТО объявляется постановлением Администрации города Пскова с указанием даты начала и окончания приема заявок, а также даты проведения конкурса. Постановление Администрации города Пскова публикуется в средствах массовой информации и на официальном сайте муниципального образования «Город Псков» в сети Интернет.</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Конкурс проводится Конкурсной комиссией города Пскова.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рассматривает новую установку НТО </w:t>
      </w:r>
      <w:r w:rsidR="00453030">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Пскова.</w:t>
      </w:r>
    </w:p>
    <w:p w:rsidR="00161927" w:rsidRDefault="00161927" w:rsidP="00161927">
      <w:pPr>
        <w:pStyle w:val="ConsPlusNormal"/>
        <w:ind w:firstLine="709"/>
        <w:jc w:val="both"/>
        <w:rPr>
          <w:rFonts w:ascii="Times New Roman" w:hAnsi="Times New Roman" w:cs="Times New Roman"/>
          <w:sz w:val="28"/>
          <w:szCs w:val="28"/>
        </w:rPr>
      </w:pPr>
      <w:r w:rsidRPr="00472A7F">
        <w:rPr>
          <w:rFonts w:ascii="Times New Roman" w:hAnsi="Times New Roman" w:cs="Times New Roman"/>
          <w:sz w:val="28"/>
          <w:szCs w:val="28"/>
        </w:rPr>
        <w:t>3. Порядок действий и состав Конкурсной комиссии утверждаются муниципальным правовым актом.</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 участию в конкурсе допускаются х</w:t>
      </w:r>
      <w:r w:rsidRPr="0039029F">
        <w:rPr>
          <w:rFonts w:ascii="Times New Roman" w:hAnsi="Times New Roman" w:cs="Times New Roman"/>
          <w:sz w:val="28"/>
          <w:szCs w:val="28"/>
        </w:rPr>
        <w:t>озяйствующи</w:t>
      </w:r>
      <w:r>
        <w:rPr>
          <w:rFonts w:ascii="Times New Roman" w:hAnsi="Times New Roman" w:cs="Times New Roman"/>
          <w:sz w:val="28"/>
          <w:szCs w:val="28"/>
        </w:rPr>
        <w:t>е</w:t>
      </w:r>
      <w:r w:rsidRPr="0039029F">
        <w:rPr>
          <w:rFonts w:ascii="Times New Roman" w:hAnsi="Times New Roman" w:cs="Times New Roman"/>
          <w:sz w:val="28"/>
          <w:szCs w:val="28"/>
        </w:rPr>
        <w:t xml:space="preserve"> субъект</w:t>
      </w:r>
      <w:r w:rsidR="004D334A">
        <w:rPr>
          <w:rFonts w:ascii="Times New Roman" w:hAnsi="Times New Roman" w:cs="Times New Roman"/>
          <w:sz w:val="28"/>
          <w:szCs w:val="28"/>
        </w:rPr>
        <w:t>ы</w:t>
      </w:r>
      <w:r w:rsidRPr="0039029F">
        <w:rPr>
          <w:rFonts w:ascii="Times New Roman" w:hAnsi="Times New Roman" w:cs="Times New Roman"/>
          <w:sz w:val="28"/>
          <w:szCs w:val="28"/>
        </w:rPr>
        <w:t>, осуществляющи</w:t>
      </w:r>
      <w:r w:rsidR="004D334A">
        <w:rPr>
          <w:rFonts w:ascii="Times New Roman" w:hAnsi="Times New Roman" w:cs="Times New Roman"/>
          <w:sz w:val="28"/>
          <w:szCs w:val="28"/>
        </w:rPr>
        <w:t>е</w:t>
      </w:r>
      <w:r w:rsidRPr="0039029F">
        <w:rPr>
          <w:rFonts w:ascii="Times New Roman" w:hAnsi="Times New Roman" w:cs="Times New Roman"/>
          <w:sz w:val="28"/>
          <w:szCs w:val="28"/>
        </w:rPr>
        <w:t xml:space="preserve"> торговую деятельность, - юридическ</w:t>
      </w:r>
      <w:r w:rsidR="004D334A">
        <w:rPr>
          <w:rFonts w:ascii="Times New Roman" w:hAnsi="Times New Roman" w:cs="Times New Roman"/>
          <w:sz w:val="28"/>
          <w:szCs w:val="28"/>
        </w:rPr>
        <w:t>и</w:t>
      </w:r>
      <w:r w:rsidRPr="0039029F">
        <w:rPr>
          <w:rFonts w:ascii="Times New Roman" w:hAnsi="Times New Roman" w:cs="Times New Roman"/>
          <w:sz w:val="28"/>
          <w:szCs w:val="28"/>
        </w:rPr>
        <w:t xml:space="preserve">е лицо независимо </w:t>
      </w:r>
      <w:r w:rsidR="00E60FCF">
        <w:rPr>
          <w:rFonts w:ascii="Times New Roman" w:hAnsi="Times New Roman" w:cs="Times New Roman"/>
          <w:sz w:val="28"/>
          <w:szCs w:val="28"/>
        </w:rPr>
        <w:t xml:space="preserve">                   </w:t>
      </w:r>
      <w:r w:rsidRPr="0039029F">
        <w:rPr>
          <w:rFonts w:ascii="Times New Roman" w:hAnsi="Times New Roman" w:cs="Times New Roman"/>
          <w:sz w:val="28"/>
          <w:szCs w:val="28"/>
        </w:rPr>
        <w:t>от организационно-правовой формы и формы собственности, индивидуальны</w:t>
      </w:r>
      <w:r>
        <w:rPr>
          <w:rFonts w:ascii="Times New Roman" w:hAnsi="Times New Roman" w:cs="Times New Roman"/>
          <w:sz w:val="28"/>
          <w:szCs w:val="28"/>
        </w:rPr>
        <w:t>е</w:t>
      </w:r>
      <w:r w:rsidRPr="0039029F">
        <w:rPr>
          <w:rFonts w:ascii="Times New Roman" w:hAnsi="Times New Roman" w:cs="Times New Roman"/>
          <w:sz w:val="28"/>
          <w:szCs w:val="28"/>
        </w:rPr>
        <w:t xml:space="preserve"> предпринимател</w:t>
      </w:r>
      <w:r>
        <w:rPr>
          <w:rFonts w:ascii="Times New Roman" w:hAnsi="Times New Roman" w:cs="Times New Roman"/>
          <w:sz w:val="28"/>
          <w:szCs w:val="28"/>
        </w:rPr>
        <w:t xml:space="preserve">и, </w:t>
      </w:r>
      <w:proofErr w:type="spellStart"/>
      <w:r w:rsidRPr="00D567C3">
        <w:rPr>
          <w:rFonts w:ascii="Times New Roman" w:hAnsi="Times New Roman" w:cs="Times New Roman"/>
          <w:sz w:val="28"/>
          <w:szCs w:val="28"/>
        </w:rPr>
        <w:t>самозанятые</w:t>
      </w:r>
      <w:proofErr w:type="spellEnd"/>
      <w:r>
        <w:rPr>
          <w:rFonts w:ascii="Times New Roman" w:hAnsi="Times New Roman" w:cs="Times New Roman"/>
          <w:sz w:val="28"/>
          <w:szCs w:val="28"/>
        </w:rPr>
        <w:t xml:space="preserve"> граждане,</w:t>
      </w:r>
      <w:r w:rsidRPr="0039029F">
        <w:rPr>
          <w:rFonts w:ascii="Times New Roman" w:hAnsi="Times New Roman" w:cs="Times New Roman"/>
          <w:sz w:val="28"/>
          <w:szCs w:val="28"/>
        </w:rPr>
        <w:t xml:space="preserve"> осуществляющие приносящую доход деятельность в сфере торговли</w:t>
      </w:r>
      <w:r w:rsidR="0048547B">
        <w:rPr>
          <w:rFonts w:ascii="Times New Roman" w:hAnsi="Times New Roman" w:cs="Times New Roman"/>
          <w:sz w:val="28"/>
          <w:szCs w:val="28"/>
        </w:rPr>
        <w:t xml:space="preserve"> </w:t>
      </w:r>
      <w:r w:rsidR="00453030">
        <w:rPr>
          <w:rFonts w:ascii="Times New Roman" w:hAnsi="Times New Roman" w:cs="Times New Roman"/>
          <w:sz w:val="28"/>
          <w:szCs w:val="28"/>
        </w:rPr>
        <w:t xml:space="preserve"> </w:t>
      </w:r>
      <w:r w:rsidRPr="0039029F">
        <w:rPr>
          <w:rFonts w:ascii="Times New Roman" w:hAnsi="Times New Roman" w:cs="Times New Roman"/>
          <w:sz w:val="28"/>
          <w:szCs w:val="28"/>
        </w:rPr>
        <w:t>в соответствии с законодательством Российской Федерации.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Для участия в конкурсе Заявитель представляет Администрации города Пскова заявку на участие в конкурсе на размещение НТО согласно </w:t>
      </w:r>
      <w:r>
        <w:rPr>
          <w:rFonts w:ascii="Times New Roman" w:hAnsi="Times New Roman" w:cs="Times New Roman"/>
          <w:sz w:val="28"/>
          <w:szCs w:val="28"/>
        </w:rPr>
        <w:lastRenderedPageBreak/>
        <w:t xml:space="preserve">приложению 2 к настоящему Положению.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заявке прилагаются:</w:t>
      </w:r>
    </w:p>
    <w:p w:rsidR="00161927" w:rsidRPr="00827AC3"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7AC3">
        <w:rPr>
          <w:rFonts w:ascii="Times New Roman" w:hAnsi="Times New Roman" w:cs="Times New Roman"/>
          <w:sz w:val="28"/>
          <w:szCs w:val="28"/>
        </w:rPr>
        <w:t>эскизный проект организации объекта торговли;</w:t>
      </w:r>
    </w:p>
    <w:p w:rsidR="00161927" w:rsidRDefault="00161927" w:rsidP="00161927">
      <w:pPr>
        <w:autoSpaceDE w:val="0"/>
        <w:autoSpaceDN w:val="0"/>
        <w:adjustRightInd w:val="0"/>
        <w:spacing w:after="0" w:line="240" w:lineRule="auto"/>
        <w:ind w:firstLine="709"/>
        <w:jc w:val="both"/>
        <w:rPr>
          <w:rFonts w:ascii="Times New Roman" w:hAnsi="Times New Roman"/>
          <w:sz w:val="28"/>
          <w:szCs w:val="28"/>
        </w:rPr>
      </w:pPr>
      <w:r w:rsidRPr="00827AC3">
        <w:rPr>
          <w:rFonts w:ascii="Times New Roman" w:hAnsi="Times New Roman"/>
          <w:sz w:val="28"/>
          <w:szCs w:val="28"/>
        </w:rPr>
        <w:t xml:space="preserve">- </w:t>
      </w:r>
      <w:r w:rsidR="00DD4B9C">
        <w:rPr>
          <w:rFonts w:ascii="Times New Roman" w:hAnsi="Times New Roman"/>
          <w:sz w:val="28"/>
          <w:szCs w:val="28"/>
        </w:rPr>
        <w:t>в</w:t>
      </w:r>
      <w:r w:rsidRPr="00827AC3">
        <w:rPr>
          <w:rFonts w:ascii="Times New Roman" w:hAnsi="Times New Roman"/>
          <w:sz w:val="28"/>
          <w:szCs w:val="28"/>
        </w:rPr>
        <w:t xml:space="preserve">ыписка из Единого Государственного реестра юридических лиц или Единого </w:t>
      </w:r>
      <w:r w:rsidRPr="00827AC3">
        <w:rPr>
          <w:rFonts w:ascii="Times New Roman" w:eastAsia="Times New Roman" w:hAnsi="Times New Roman"/>
          <w:sz w:val="28"/>
          <w:szCs w:val="28"/>
          <w:lang w:eastAsia="ru-RU"/>
        </w:rPr>
        <w:t>Государственного реестра индивидуальных предпринимателей (в том числе содержащего сведения о крестьянских (фермерских) хозяйствах) или сведения о постановке на учет в налоговом органе в качестве налогоплательщика налога на профессиональный доход (</w:t>
      </w:r>
      <w:proofErr w:type="spellStart"/>
      <w:r w:rsidRPr="00827AC3">
        <w:rPr>
          <w:rFonts w:ascii="Times New Roman" w:eastAsia="Times New Roman" w:hAnsi="Times New Roman"/>
          <w:sz w:val="28"/>
          <w:szCs w:val="28"/>
          <w:lang w:eastAsia="ru-RU"/>
        </w:rPr>
        <w:t>самозанятого</w:t>
      </w:r>
      <w:proofErr w:type="spellEnd"/>
      <w:r w:rsidRPr="00827AC3">
        <w:rPr>
          <w:rFonts w:ascii="Times New Roman" w:eastAsia="Times New Roman" w:hAnsi="Times New Roman"/>
          <w:sz w:val="28"/>
          <w:szCs w:val="28"/>
          <w:lang w:eastAsia="ru-RU"/>
        </w:rPr>
        <w:t xml:space="preserve"> гражданина); </w:t>
      </w:r>
      <w:proofErr w:type="gramStart"/>
      <w:r w:rsidRPr="00827AC3">
        <w:rPr>
          <w:rFonts w:ascii="Times New Roman" w:eastAsia="Times New Roman" w:hAnsi="Times New Roman"/>
          <w:sz w:val="28"/>
          <w:szCs w:val="28"/>
          <w:lang w:eastAsia="ru-RU"/>
        </w:rPr>
        <w:t xml:space="preserve">справка налогового органа об отсутствии задолженности по уплате налогов, сборов и иных обязательных платежей </w:t>
      </w:r>
      <w:r w:rsidR="00453030">
        <w:rPr>
          <w:rFonts w:ascii="Times New Roman" w:eastAsia="Times New Roman" w:hAnsi="Times New Roman"/>
          <w:sz w:val="28"/>
          <w:szCs w:val="28"/>
          <w:lang w:eastAsia="ru-RU"/>
        </w:rPr>
        <w:t xml:space="preserve"> </w:t>
      </w:r>
      <w:r w:rsidRPr="00827AC3">
        <w:rPr>
          <w:rFonts w:ascii="Times New Roman" w:eastAsia="Times New Roman" w:hAnsi="Times New Roman"/>
          <w:sz w:val="28"/>
          <w:szCs w:val="28"/>
          <w:lang w:eastAsia="ru-RU"/>
        </w:rPr>
        <w:t>в бюджеты бюджетной системы</w:t>
      </w:r>
      <w:r w:rsidRPr="00827AC3">
        <w:rPr>
          <w:rFonts w:ascii="Times New Roman" w:hAnsi="Times New Roman"/>
          <w:sz w:val="28"/>
          <w:szCs w:val="28"/>
        </w:rPr>
        <w:t xml:space="preserve"> Российской Федерации за прошедший календарный год запрашиваются Уполномоченным органом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w:t>
      </w:r>
      <w:r>
        <w:rPr>
          <w:rFonts w:ascii="Times New Roman" w:hAnsi="Times New Roman"/>
          <w:sz w:val="28"/>
          <w:szCs w:val="28"/>
        </w:rPr>
        <w:t xml:space="preserve"> государственным органам или органам местного самоуправления организациях.</w:t>
      </w:r>
      <w:proofErr w:type="gramEnd"/>
      <w:r>
        <w:rPr>
          <w:rFonts w:ascii="Times New Roman" w:hAnsi="Times New Roman"/>
          <w:sz w:val="28"/>
          <w:szCs w:val="28"/>
        </w:rPr>
        <w:t xml:space="preserve"> Данные документы не могут быть затребованы у заявителя, при этом заявитель вправе представить указанные документы в Уполномоченный орган вместе с заявлением по собственной инициативе.</w:t>
      </w:r>
    </w:p>
    <w:p w:rsidR="00161927" w:rsidRPr="00827AC3" w:rsidRDefault="00161927" w:rsidP="00161927">
      <w:pPr>
        <w:pStyle w:val="ConsPlusNormal"/>
        <w:ind w:firstLine="709"/>
        <w:jc w:val="both"/>
        <w:rPr>
          <w:rFonts w:ascii="Times New Roman" w:hAnsi="Times New Roman" w:cs="Times New Roman"/>
          <w:sz w:val="28"/>
          <w:szCs w:val="28"/>
        </w:rPr>
      </w:pPr>
      <w:r w:rsidRPr="00827AC3">
        <w:rPr>
          <w:rFonts w:ascii="Times New Roman" w:hAnsi="Times New Roman" w:cs="Times New Roman"/>
          <w:sz w:val="28"/>
          <w:szCs w:val="28"/>
        </w:rPr>
        <w:t xml:space="preserve">6. </w:t>
      </w:r>
      <w:proofErr w:type="gramStart"/>
      <w:r>
        <w:rPr>
          <w:rFonts w:ascii="Times New Roman" w:hAnsi="Times New Roman" w:cs="Times New Roman"/>
          <w:sz w:val="28"/>
          <w:szCs w:val="28"/>
        </w:rPr>
        <w:t>В случае если от имени З</w:t>
      </w:r>
      <w:r w:rsidRPr="00827AC3">
        <w:rPr>
          <w:rFonts w:ascii="Times New Roman" w:hAnsi="Times New Roman" w:cs="Times New Roman"/>
          <w:sz w:val="28"/>
          <w:szCs w:val="28"/>
        </w:rPr>
        <w:t xml:space="preserve">аявителя действует иное лицо, заявление должно содержать также доверенность на осуществление действий от имени заявителя, В случае если от имени </w:t>
      </w:r>
      <w:r>
        <w:rPr>
          <w:rFonts w:ascii="Times New Roman" w:hAnsi="Times New Roman" w:cs="Times New Roman"/>
          <w:sz w:val="28"/>
          <w:szCs w:val="28"/>
        </w:rPr>
        <w:t>З</w:t>
      </w:r>
      <w:r w:rsidRPr="00827AC3">
        <w:rPr>
          <w:rFonts w:ascii="Times New Roman" w:hAnsi="Times New Roman" w:cs="Times New Roman"/>
          <w:sz w:val="28"/>
          <w:szCs w:val="28"/>
        </w:rPr>
        <w:t xml:space="preserve">аявителя (юридического лица, индивидуального предпринимателя, </w:t>
      </w:r>
      <w:proofErr w:type="spellStart"/>
      <w:r w:rsidRPr="00827AC3">
        <w:rPr>
          <w:rFonts w:ascii="Times New Roman" w:hAnsi="Times New Roman" w:cs="Times New Roman"/>
          <w:sz w:val="28"/>
          <w:szCs w:val="28"/>
        </w:rPr>
        <w:t>самозанятого</w:t>
      </w:r>
      <w:proofErr w:type="spellEnd"/>
      <w:r w:rsidRPr="00827AC3">
        <w:rPr>
          <w:rFonts w:ascii="Times New Roman" w:hAnsi="Times New Roman" w:cs="Times New Roman"/>
          <w:sz w:val="28"/>
          <w:szCs w:val="28"/>
        </w:rPr>
        <w:t xml:space="preserve"> гражданина) действует иное лицо, к заявке должна прикладываться доверенность на осуществление действий от имени заявителя, оформленн</w:t>
      </w:r>
      <w:r w:rsidR="00DD4B9C">
        <w:rPr>
          <w:rFonts w:ascii="Times New Roman" w:hAnsi="Times New Roman" w:cs="Times New Roman"/>
          <w:sz w:val="28"/>
          <w:szCs w:val="28"/>
        </w:rPr>
        <w:t>ая</w:t>
      </w:r>
      <w:r w:rsidRPr="00827AC3">
        <w:rPr>
          <w:rFonts w:ascii="Times New Roman" w:hAnsi="Times New Roman" w:cs="Times New Roman"/>
          <w:sz w:val="28"/>
          <w:szCs w:val="28"/>
        </w:rPr>
        <w:t xml:space="preserve"> в соответствии </w:t>
      </w:r>
      <w:r w:rsidR="00E60FCF">
        <w:rPr>
          <w:rFonts w:ascii="Times New Roman" w:hAnsi="Times New Roman" w:cs="Times New Roman"/>
          <w:sz w:val="28"/>
          <w:szCs w:val="28"/>
        </w:rPr>
        <w:t xml:space="preserve">                                         </w:t>
      </w:r>
      <w:r w:rsidRPr="00827AC3">
        <w:rPr>
          <w:rFonts w:ascii="Times New Roman" w:hAnsi="Times New Roman" w:cs="Times New Roman"/>
          <w:sz w:val="28"/>
          <w:szCs w:val="28"/>
        </w:rPr>
        <w:t xml:space="preserve">с законодательством Российской Федерации. </w:t>
      </w:r>
      <w:proofErr w:type="gramEnd"/>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Заявки с прилагаемыми к ним документами, поданные позднее даты окончания срока подачи заявок, не подлежат рассмотрению Конкурсной комиссией и подлежат возврату заявителю.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Заявитель вправе не позднее дня, предшествующего дню окончания приема заявок, отозвать заявление путем направления уведомления об отзыве заявки организатору конкурса.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Заявитель несет все расходы, связанные с подготовкой и подачей своего заявления, а организатор конкурса не отвечает и не имеет обязательств по этим расходам независимо от результатов конкурса.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Администрация города Пскова осуществляет следующие функции: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заявку на участие в конкурсе;</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проверяет комплектность представленных документов и их достоверность;</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приеме документов или об отказе в их приеме.</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Администрация города Пскова рассматривает поступившие заявки на соответствие требованиям, указанным в </w:t>
      </w:r>
      <w:r w:rsidR="00A300AD">
        <w:rPr>
          <w:rFonts w:ascii="Times New Roman" w:hAnsi="Times New Roman" w:cs="Times New Roman"/>
          <w:sz w:val="28"/>
          <w:szCs w:val="28"/>
        </w:rPr>
        <w:t>пунктах</w:t>
      </w:r>
      <w:r w:rsidR="00DA7B93">
        <w:rPr>
          <w:rFonts w:ascii="Times New Roman" w:hAnsi="Times New Roman" w:cs="Times New Roman"/>
          <w:sz w:val="28"/>
          <w:szCs w:val="28"/>
        </w:rPr>
        <w:t xml:space="preserve"> </w:t>
      </w:r>
      <w:r w:rsidR="00763205">
        <w:rPr>
          <w:rFonts w:ascii="Times New Roman" w:hAnsi="Times New Roman" w:cs="Times New Roman"/>
          <w:sz w:val="28"/>
          <w:szCs w:val="28"/>
        </w:rPr>
        <w:t xml:space="preserve">5 </w:t>
      </w:r>
      <w:r w:rsidRPr="008C71E1">
        <w:rPr>
          <w:rFonts w:ascii="Times New Roman" w:hAnsi="Times New Roman" w:cs="Times New Roman"/>
          <w:sz w:val="28"/>
          <w:szCs w:val="28"/>
        </w:rPr>
        <w:t>-</w:t>
      </w:r>
      <w:r w:rsidR="00DA7B93">
        <w:rPr>
          <w:rFonts w:ascii="Times New Roman" w:hAnsi="Times New Roman" w:cs="Times New Roman"/>
          <w:sz w:val="28"/>
          <w:szCs w:val="28"/>
        </w:rPr>
        <w:t xml:space="preserve"> </w:t>
      </w:r>
      <w:r w:rsidRPr="008C71E1">
        <w:rPr>
          <w:rFonts w:ascii="Times New Roman" w:hAnsi="Times New Roman" w:cs="Times New Roman"/>
          <w:sz w:val="28"/>
          <w:szCs w:val="28"/>
        </w:rPr>
        <w:t>6</w:t>
      </w:r>
      <w:r w:rsidR="0029772A">
        <w:rPr>
          <w:rFonts w:ascii="Times New Roman" w:hAnsi="Times New Roman" w:cs="Times New Roman"/>
          <w:sz w:val="28"/>
          <w:szCs w:val="28"/>
        </w:rPr>
        <w:t xml:space="preserve"> </w:t>
      </w:r>
      <w:r>
        <w:rPr>
          <w:rFonts w:ascii="Times New Roman" w:hAnsi="Times New Roman" w:cs="Times New Roman"/>
          <w:sz w:val="28"/>
          <w:szCs w:val="28"/>
        </w:rPr>
        <w:t xml:space="preserve"> настоящего раздела. Срок </w:t>
      </w:r>
      <w:r w:rsidRPr="00CD3C81">
        <w:rPr>
          <w:rFonts w:ascii="Times New Roman" w:hAnsi="Times New Roman" w:cs="Times New Roman"/>
          <w:sz w:val="28"/>
          <w:szCs w:val="28"/>
        </w:rPr>
        <w:t>рассмотрения заявок не превышает</w:t>
      </w:r>
      <w:r w:rsidR="00A300AD">
        <w:rPr>
          <w:rFonts w:ascii="Times New Roman" w:hAnsi="Times New Roman" w:cs="Times New Roman"/>
          <w:sz w:val="28"/>
          <w:szCs w:val="28"/>
        </w:rPr>
        <w:t xml:space="preserve"> 14 дней</w:t>
      </w:r>
      <w:r w:rsidR="00A300AD" w:rsidRPr="00A300AD">
        <w:rPr>
          <w:rFonts w:ascii="Times New Roman" w:hAnsi="Times New Roman" w:cs="Times New Roman"/>
          <w:sz w:val="28"/>
          <w:szCs w:val="28"/>
        </w:rPr>
        <w:t xml:space="preserve"> </w:t>
      </w:r>
      <w:r>
        <w:rPr>
          <w:rFonts w:ascii="Times New Roman" w:hAnsi="Times New Roman" w:cs="Times New Roman"/>
          <w:sz w:val="28"/>
          <w:szCs w:val="28"/>
        </w:rPr>
        <w:t>с момента истечения срока д</w:t>
      </w:r>
      <w:r w:rsidR="00A300AD">
        <w:rPr>
          <w:rFonts w:ascii="Times New Roman" w:hAnsi="Times New Roman" w:cs="Times New Roman"/>
          <w:sz w:val="28"/>
          <w:szCs w:val="28"/>
        </w:rPr>
        <w:t>ля подачи заявок, установленных</w:t>
      </w:r>
      <w:r w:rsidR="00A300AD" w:rsidRPr="00A300AD">
        <w:rPr>
          <w:rFonts w:ascii="Times New Roman" w:hAnsi="Times New Roman" w:cs="Times New Roman"/>
          <w:sz w:val="28"/>
          <w:szCs w:val="28"/>
        </w:rPr>
        <w:t xml:space="preserve"> </w:t>
      </w:r>
      <w:r>
        <w:rPr>
          <w:rFonts w:ascii="Times New Roman" w:hAnsi="Times New Roman" w:cs="Times New Roman"/>
          <w:sz w:val="28"/>
          <w:szCs w:val="28"/>
        </w:rPr>
        <w:t xml:space="preserve">в постановлении Администрации города </w:t>
      </w:r>
      <w:r w:rsidR="00DA7B93">
        <w:rPr>
          <w:rFonts w:ascii="Times New Roman" w:hAnsi="Times New Roman" w:cs="Times New Roman"/>
          <w:sz w:val="28"/>
          <w:szCs w:val="28"/>
        </w:rPr>
        <w:lastRenderedPageBreak/>
        <w:t xml:space="preserve">Пскова об объявлении конкурса. </w:t>
      </w:r>
      <w:r>
        <w:rPr>
          <w:rFonts w:ascii="Times New Roman" w:hAnsi="Times New Roman" w:cs="Times New Roman"/>
          <w:sz w:val="28"/>
          <w:szCs w:val="28"/>
        </w:rPr>
        <w:t>На основании результатов рассмотрения заявок Администрация города Пскова принимает решение о допуске к участию в конкурсе или об отказе в допуске</w:t>
      </w:r>
      <w:r w:rsidR="00DA7B93">
        <w:rPr>
          <w:rFonts w:ascii="Times New Roman" w:hAnsi="Times New Roman" w:cs="Times New Roman"/>
          <w:sz w:val="28"/>
          <w:szCs w:val="28"/>
        </w:rPr>
        <w:t xml:space="preserve"> </w:t>
      </w:r>
      <w:r>
        <w:rPr>
          <w:rFonts w:ascii="Times New Roman" w:hAnsi="Times New Roman" w:cs="Times New Roman"/>
          <w:sz w:val="28"/>
          <w:szCs w:val="28"/>
        </w:rPr>
        <w:t>и информирует заявителя о принятом решении.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Заявителю отказывается в приеме заявки на участие в конкурсе </w:t>
      </w:r>
      <w:r w:rsidR="00E60FCF">
        <w:rPr>
          <w:rFonts w:ascii="Times New Roman" w:hAnsi="Times New Roman" w:cs="Times New Roman"/>
          <w:sz w:val="28"/>
          <w:szCs w:val="28"/>
        </w:rPr>
        <w:t xml:space="preserve">           </w:t>
      </w:r>
      <w:r>
        <w:rPr>
          <w:rFonts w:ascii="Times New Roman" w:hAnsi="Times New Roman" w:cs="Times New Roman"/>
          <w:sz w:val="28"/>
          <w:szCs w:val="28"/>
        </w:rPr>
        <w:t>в случаях, если: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заявка на участие подана по истечении срока приема, указанного </w:t>
      </w:r>
      <w:r w:rsidR="00E60FCF">
        <w:rPr>
          <w:rFonts w:ascii="Times New Roman" w:hAnsi="Times New Roman" w:cs="Times New Roman"/>
          <w:sz w:val="28"/>
          <w:szCs w:val="28"/>
        </w:rPr>
        <w:t xml:space="preserve">                    </w:t>
      </w:r>
      <w:r>
        <w:rPr>
          <w:rFonts w:ascii="Times New Roman" w:hAnsi="Times New Roman" w:cs="Times New Roman"/>
          <w:sz w:val="28"/>
          <w:szCs w:val="28"/>
        </w:rPr>
        <w:t>в постановлении Администрации города Пскова об объявлении конкурса;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представлены недостоверные данные в соответствии </w:t>
      </w:r>
      <w:r w:rsidRPr="008C71E1">
        <w:rPr>
          <w:rFonts w:ascii="Times New Roman" w:hAnsi="Times New Roman" w:cs="Times New Roman"/>
          <w:sz w:val="28"/>
          <w:szCs w:val="28"/>
        </w:rPr>
        <w:t xml:space="preserve">с </w:t>
      </w:r>
      <w:r w:rsidR="00DA7B93">
        <w:rPr>
          <w:rFonts w:ascii="Times New Roman" w:hAnsi="Times New Roman" w:cs="Times New Roman"/>
          <w:sz w:val="28"/>
          <w:szCs w:val="28"/>
        </w:rPr>
        <w:t xml:space="preserve">пунктами </w:t>
      </w:r>
      <w:r w:rsidR="000F7532">
        <w:rPr>
          <w:rFonts w:ascii="Times New Roman" w:hAnsi="Times New Roman" w:cs="Times New Roman"/>
          <w:sz w:val="28"/>
          <w:szCs w:val="28"/>
        </w:rPr>
        <w:t xml:space="preserve">5 </w:t>
      </w:r>
      <w:r w:rsidRPr="008C71E1">
        <w:rPr>
          <w:rFonts w:ascii="Times New Roman" w:hAnsi="Times New Roman" w:cs="Times New Roman"/>
          <w:sz w:val="28"/>
          <w:szCs w:val="28"/>
        </w:rPr>
        <w:t>-</w:t>
      </w:r>
      <w:r w:rsidR="00DA7B93">
        <w:rPr>
          <w:rFonts w:ascii="Times New Roman" w:hAnsi="Times New Roman" w:cs="Times New Roman"/>
          <w:sz w:val="28"/>
          <w:szCs w:val="28"/>
        </w:rPr>
        <w:t xml:space="preserve"> 6</w:t>
      </w:r>
      <w:r w:rsidRPr="008C71E1">
        <w:rPr>
          <w:rFonts w:ascii="Times New Roman" w:hAnsi="Times New Roman" w:cs="Times New Roman"/>
          <w:sz w:val="28"/>
          <w:szCs w:val="28"/>
        </w:rPr>
        <w:t xml:space="preserve">  </w:t>
      </w:r>
      <w:r>
        <w:rPr>
          <w:rFonts w:ascii="Times New Roman" w:hAnsi="Times New Roman" w:cs="Times New Roman"/>
          <w:sz w:val="28"/>
          <w:szCs w:val="28"/>
        </w:rPr>
        <w:t>настоящего раздела;</w:t>
      </w:r>
    </w:p>
    <w:p w:rsidR="00161927" w:rsidRPr="008C71E1"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испрашиваемое место размещения НТО отсутствует в</w:t>
      </w:r>
      <w:r w:rsidR="000F7532">
        <w:rPr>
          <w:rFonts w:ascii="Times New Roman" w:hAnsi="Times New Roman" w:cs="Times New Roman"/>
          <w:sz w:val="28"/>
          <w:szCs w:val="28"/>
        </w:rPr>
        <w:t xml:space="preserve"> Схеме</w:t>
      </w:r>
      <w:r w:rsidRPr="008C71E1">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испрашиваемое место размещения НТО имеется действующий договор на размещение НТО.</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По итогам рассмотрения заявок на участие в конкурсе Конкурсная комиссия определяет победителей конкурса.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победителей конкурса Конкурсная комиссия устанавливает следующие критерии, которые оцениваются по балльной системе, при этом количество используемых при определении победителя конкурса критериев должно быть не менее чем три, одним из которых является цена предмета конкурса. Не указанные в конкурсной документации критерии </w:t>
      </w:r>
      <w:r w:rsidR="000B52ED">
        <w:rPr>
          <w:rFonts w:ascii="Times New Roman" w:hAnsi="Times New Roman" w:cs="Times New Roman"/>
          <w:sz w:val="28"/>
          <w:szCs w:val="28"/>
        </w:rPr>
        <w:t xml:space="preserve">    </w:t>
      </w:r>
      <w:r>
        <w:rPr>
          <w:rFonts w:ascii="Times New Roman" w:hAnsi="Times New Roman" w:cs="Times New Roman"/>
          <w:sz w:val="28"/>
          <w:szCs w:val="28"/>
        </w:rPr>
        <w:t>и их величины значимости не могут применяться для целей оценки заявок.</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Предложение участника конкурса в отношении предмета конкурса </w:t>
      </w:r>
      <w:r w:rsidR="00453030">
        <w:rPr>
          <w:rFonts w:ascii="Times New Roman" w:hAnsi="Times New Roman" w:cs="Times New Roman"/>
          <w:sz w:val="28"/>
          <w:szCs w:val="28"/>
        </w:rPr>
        <w:t xml:space="preserve">            </w:t>
      </w:r>
      <w:r>
        <w:rPr>
          <w:rFonts w:ascii="Times New Roman" w:hAnsi="Times New Roman" w:cs="Times New Roman"/>
          <w:sz w:val="28"/>
          <w:szCs w:val="28"/>
        </w:rPr>
        <w:t>с указанием предлагаемой цены должно быть в запечатанном конверте. Конве</w:t>
      </w:r>
      <w:proofErr w:type="gramStart"/>
      <w:r>
        <w:rPr>
          <w:rFonts w:ascii="Times New Roman" w:hAnsi="Times New Roman" w:cs="Times New Roman"/>
          <w:sz w:val="28"/>
          <w:szCs w:val="28"/>
        </w:rPr>
        <w:t>рт вскр</w:t>
      </w:r>
      <w:proofErr w:type="gramEnd"/>
      <w:r>
        <w:rPr>
          <w:rFonts w:ascii="Times New Roman" w:hAnsi="Times New Roman" w:cs="Times New Roman"/>
          <w:sz w:val="28"/>
          <w:szCs w:val="28"/>
        </w:rPr>
        <w:t>ывается Конкурсной комиссией на заседании по подведению итогов конкурса.</w:t>
      </w:r>
    </w:p>
    <w:p w:rsidR="00161927" w:rsidRDefault="00161927" w:rsidP="0016192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4117"/>
        <w:gridCol w:w="2042"/>
      </w:tblGrid>
      <w:tr w:rsidR="00161927" w:rsidRPr="0061218A" w:rsidTr="00CA5AA4">
        <w:tc>
          <w:tcPr>
            <w:tcW w:w="56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161927" w:rsidRDefault="00161927" w:rsidP="00CA5AA4">
            <w:pPr>
              <w:pStyle w:val="ConsPlusNormal"/>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3175"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конкурсного условия</w:t>
            </w:r>
          </w:p>
        </w:tc>
        <w:tc>
          <w:tcPr>
            <w:tcW w:w="411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Документы, содержащие сведения, подтверждающие соответствие участника конкурсным условиям</w:t>
            </w:r>
          </w:p>
        </w:tc>
        <w:tc>
          <w:tcPr>
            <w:tcW w:w="2042"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начисляемых баллов</w:t>
            </w:r>
          </w:p>
        </w:tc>
      </w:tr>
      <w:tr w:rsidR="00161927" w:rsidRPr="0061218A" w:rsidTr="00CA5AA4">
        <w:tc>
          <w:tcPr>
            <w:tcW w:w="56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175"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Предложение к цене договора</w:t>
            </w:r>
          </w:p>
        </w:tc>
        <w:tc>
          <w:tcPr>
            <w:tcW w:w="411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Предложение к цене договора в сторону увеличения начальной цены за размещение нестационарного торгового объекта</w:t>
            </w:r>
          </w:p>
        </w:tc>
        <w:tc>
          <w:tcPr>
            <w:tcW w:w="2042"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 за каждые 10 тысяч рублей</w:t>
            </w:r>
          </w:p>
        </w:tc>
      </w:tr>
      <w:tr w:rsidR="00161927" w:rsidRPr="0061218A" w:rsidTr="00CA5AA4">
        <w:tc>
          <w:tcPr>
            <w:tcW w:w="56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175"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Архитектурно-</w:t>
            </w:r>
            <w:proofErr w:type="gramStart"/>
            <w:r>
              <w:rPr>
                <w:rFonts w:ascii="Times New Roman" w:hAnsi="Times New Roman" w:cs="Times New Roman"/>
                <w:sz w:val="28"/>
                <w:szCs w:val="28"/>
                <w:lang w:eastAsia="en-US"/>
              </w:rPr>
              <w:t>художественное решение</w:t>
            </w:r>
            <w:proofErr w:type="gramEnd"/>
            <w:r>
              <w:rPr>
                <w:rFonts w:ascii="Times New Roman" w:hAnsi="Times New Roman" w:cs="Times New Roman"/>
                <w:sz w:val="28"/>
                <w:szCs w:val="28"/>
                <w:lang w:eastAsia="en-US"/>
              </w:rPr>
              <w:t xml:space="preserve"> нестационарного торгового объекта, конструктивно-технические предложения</w:t>
            </w:r>
          </w:p>
        </w:tc>
        <w:tc>
          <w:tcPr>
            <w:tcW w:w="411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Эскизный проект </w:t>
            </w:r>
            <w:r w:rsidRPr="00750B53">
              <w:rPr>
                <w:rFonts w:ascii="Times New Roman" w:hAnsi="Times New Roman" w:cs="Times New Roman"/>
                <w:sz w:val="28"/>
                <w:szCs w:val="28"/>
                <w:lang w:eastAsia="en-US"/>
              </w:rPr>
              <w:t>нестационарного торгового объекта, в том числе эскиз вывески</w:t>
            </w:r>
          </w:p>
        </w:tc>
        <w:tc>
          <w:tcPr>
            <w:tcW w:w="2042"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0 - 3</w:t>
            </w:r>
          </w:p>
        </w:tc>
      </w:tr>
      <w:tr w:rsidR="00161927" w:rsidRPr="0061218A" w:rsidTr="00CA5AA4">
        <w:tc>
          <w:tcPr>
            <w:tcW w:w="56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3175"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Предложения по благоустройству</w:t>
            </w:r>
          </w:p>
        </w:tc>
        <w:tc>
          <w:tcPr>
            <w:tcW w:w="411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Благоустройство прилегающей территории, установка цветников, иные предложения по благоустройству</w:t>
            </w:r>
          </w:p>
        </w:tc>
        <w:tc>
          <w:tcPr>
            <w:tcW w:w="2042"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0 - 2</w:t>
            </w:r>
          </w:p>
        </w:tc>
      </w:tr>
      <w:tr w:rsidR="00161927" w:rsidRPr="0061218A" w:rsidTr="00CA5AA4">
        <w:tc>
          <w:tcPr>
            <w:tcW w:w="56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175"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Уровень культуры</w:t>
            </w:r>
          </w:p>
        </w:tc>
        <w:tc>
          <w:tcPr>
            <w:tcW w:w="411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Фотография (эскиз) рабочего места с применением форменной одежды продавца, образец ценника, образец нагрудного </w:t>
            </w:r>
            <w:proofErr w:type="spellStart"/>
            <w:r>
              <w:rPr>
                <w:rFonts w:ascii="Times New Roman" w:hAnsi="Times New Roman" w:cs="Times New Roman"/>
                <w:sz w:val="28"/>
                <w:szCs w:val="28"/>
                <w:lang w:eastAsia="en-US"/>
              </w:rPr>
              <w:t>бейджа</w:t>
            </w:r>
            <w:proofErr w:type="spellEnd"/>
            <w:r>
              <w:rPr>
                <w:rFonts w:ascii="Times New Roman" w:hAnsi="Times New Roman" w:cs="Times New Roman"/>
                <w:sz w:val="28"/>
                <w:szCs w:val="28"/>
                <w:lang w:eastAsia="en-US"/>
              </w:rPr>
              <w:t xml:space="preserve"> (карточки продавца).</w:t>
            </w:r>
          </w:p>
        </w:tc>
        <w:tc>
          <w:tcPr>
            <w:tcW w:w="2042"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0 - 2</w:t>
            </w:r>
          </w:p>
        </w:tc>
      </w:tr>
      <w:tr w:rsidR="00161927" w:rsidRPr="0061218A" w:rsidTr="00CA5AA4">
        <w:tc>
          <w:tcPr>
            <w:tcW w:w="56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175"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Качество обслуживания населения</w:t>
            </w:r>
          </w:p>
        </w:tc>
        <w:tc>
          <w:tcPr>
            <w:tcW w:w="411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Наличие жалоб, нарушений от контролирующих органов</w:t>
            </w:r>
          </w:p>
        </w:tc>
        <w:tc>
          <w:tcPr>
            <w:tcW w:w="2042"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минус 2</w:t>
            </w:r>
          </w:p>
        </w:tc>
      </w:tr>
      <w:tr w:rsidR="00161927" w:rsidRPr="0061218A" w:rsidTr="00CA5AA4">
        <w:tc>
          <w:tcPr>
            <w:tcW w:w="56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175"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Опыт работы заявителя в сфере нестационарной торговли</w:t>
            </w:r>
          </w:p>
        </w:tc>
        <w:tc>
          <w:tcPr>
            <w:tcW w:w="411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Уведомления о праве размещения нестационарных торговых объектов, выданных ранее</w:t>
            </w:r>
          </w:p>
        </w:tc>
        <w:tc>
          <w:tcPr>
            <w:tcW w:w="2042"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0 - 1</w:t>
            </w:r>
          </w:p>
        </w:tc>
      </w:tr>
      <w:tr w:rsidR="00161927" w:rsidRPr="0061218A" w:rsidTr="00CA5AA4">
        <w:tc>
          <w:tcPr>
            <w:tcW w:w="56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175"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Местный товаропроизводитель</w:t>
            </w:r>
          </w:p>
        </w:tc>
        <w:tc>
          <w:tcPr>
            <w:tcW w:w="4117"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rPr>
                <w:rFonts w:ascii="Times New Roman" w:hAnsi="Times New Roman" w:cs="Times New Roman"/>
                <w:sz w:val="28"/>
                <w:szCs w:val="28"/>
                <w:lang w:eastAsia="en-US"/>
              </w:rPr>
            </w:pPr>
            <w:r w:rsidRPr="00D567C3">
              <w:rPr>
                <w:rFonts w:ascii="Times New Roman" w:hAnsi="Times New Roman" w:cs="Times New Roman"/>
                <w:sz w:val="28"/>
                <w:szCs w:val="28"/>
                <w:lang w:eastAsia="en-US"/>
              </w:rPr>
              <w:t>Документы, подтверждающие наличие производства на территории Псковской области</w:t>
            </w:r>
          </w:p>
        </w:tc>
        <w:tc>
          <w:tcPr>
            <w:tcW w:w="2042" w:type="dxa"/>
            <w:tcBorders>
              <w:top w:val="single" w:sz="4" w:space="0" w:color="auto"/>
              <w:left w:val="single" w:sz="4" w:space="0" w:color="auto"/>
              <w:bottom w:val="single" w:sz="4" w:space="0" w:color="auto"/>
              <w:right w:val="single" w:sz="4" w:space="0" w:color="auto"/>
            </w:tcBorders>
            <w:hideMark/>
          </w:tcPr>
          <w:p w:rsidR="00161927" w:rsidRDefault="00161927" w:rsidP="00CA5AA4">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bl>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Расшифровка балльных оценок:</w:t>
      </w:r>
    </w:p>
    <w:p w:rsidR="00161927" w:rsidRDefault="00F722AD"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w:t>
      </w:r>
      <w:r w:rsidR="00161927">
        <w:rPr>
          <w:rFonts w:ascii="Times New Roman" w:hAnsi="Times New Roman" w:cs="Times New Roman"/>
          <w:sz w:val="28"/>
          <w:szCs w:val="28"/>
        </w:rPr>
        <w:t>редложение по цене - 5 баллов за каждые 10 тысяч рублей в сторону увеличения начальной цены за размещение НТО (10 тысяч рублей является минимальным предло</w:t>
      </w:r>
      <w:r>
        <w:rPr>
          <w:rFonts w:ascii="Times New Roman" w:hAnsi="Times New Roman" w:cs="Times New Roman"/>
          <w:sz w:val="28"/>
          <w:szCs w:val="28"/>
        </w:rPr>
        <w:t>жением по цене);</w:t>
      </w:r>
    </w:p>
    <w:p w:rsidR="00161927" w:rsidRDefault="00F722AD"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61927">
        <w:rPr>
          <w:rFonts w:ascii="Times New Roman" w:hAnsi="Times New Roman" w:cs="Times New Roman"/>
          <w:sz w:val="28"/>
          <w:szCs w:val="28"/>
        </w:rPr>
        <w:t>Архитектурно-</w:t>
      </w:r>
      <w:proofErr w:type="gramStart"/>
      <w:r w:rsidR="00161927">
        <w:rPr>
          <w:rFonts w:ascii="Times New Roman" w:hAnsi="Times New Roman" w:cs="Times New Roman"/>
          <w:sz w:val="28"/>
          <w:szCs w:val="28"/>
        </w:rPr>
        <w:t>художественное решение</w:t>
      </w:r>
      <w:proofErr w:type="gramEnd"/>
      <w:r w:rsidR="00161927">
        <w:rPr>
          <w:rFonts w:ascii="Times New Roman" w:hAnsi="Times New Roman" w:cs="Times New Roman"/>
          <w:sz w:val="28"/>
          <w:szCs w:val="28"/>
        </w:rPr>
        <w:t xml:space="preserve"> НТО, конструктивно-технические предложения:</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типовая конструкция - 0 баллов;</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эскизный проект индивидуального вида НТО - 2 балла;</w:t>
      </w:r>
    </w:p>
    <w:p w:rsidR="00161927" w:rsidRPr="00684799"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содержание информации на вывеске</w:t>
      </w:r>
      <w:r w:rsidRPr="00D567C3">
        <w:rPr>
          <w:rFonts w:ascii="Times New Roman" w:hAnsi="Times New Roman" w:cs="Times New Roman"/>
          <w:sz w:val="28"/>
          <w:szCs w:val="28"/>
        </w:rPr>
        <w:t xml:space="preserve"> </w:t>
      </w:r>
      <w:r>
        <w:rPr>
          <w:rFonts w:ascii="Times New Roman" w:hAnsi="Times New Roman" w:cs="Times New Roman"/>
          <w:sz w:val="28"/>
          <w:szCs w:val="28"/>
        </w:rPr>
        <w:t xml:space="preserve">должно соответствовать ст. 9 </w:t>
      </w:r>
      <w:r w:rsidRPr="00684799">
        <w:rPr>
          <w:rFonts w:ascii="Times New Roman" w:hAnsi="Times New Roman" w:cs="Times New Roman"/>
          <w:sz w:val="28"/>
          <w:szCs w:val="28"/>
        </w:rPr>
        <w:t>Закон</w:t>
      </w:r>
      <w:r>
        <w:rPr>
          <w:rFonts w:ascii="Times New Roman" w:hAnsi="Times New Roman" w:cs="Times New Roman"/>
          <w:sz w:val="28"/>
          <w:szCs w:val="28"/>
        </w:rPr>
        <w:t xml:space="preserve">а </w:t>
      </w:r>
      <w:r w:rsidRPr="00684799">
        <w:rPr>
          <w:rFonts w:ascii="Times New Roman" w:hAnsi="Times New Roman" w:cs="Times New Roman"/>
          <w:sz w:val="28"/>
          <w:szCs w:val="28"/>
        </w:rPr>
        <w:t xml:space="preserve">РФ от 07.02.1992 </w:t>
      </w:r>
      <w:r w:rsidR="00B339B3">
        <w:rPr>
          <w:rFonts w:ascii="Times New Roman" w:hAnsi="Times New Roman" w:cs="Times New Roman"/>
          <w:sz w:val="28"/>
          <w:szCs w:val="28"/>
        </w:rPr>
        <w:t>№</w:t>
      </w:r>
      <w:r w:rsidRPr="00684799">
        <w:rPr>
          <w:rFonts w:ascii="Times New Roman" w:hAnsi="Times New Roman" w:cs="Times New Roman"/>
          <w:sz w:val="28"/>
          <w:szCs w:val="28"/>
        </w:rPr>
        <w:t xml:space="preserve"> 2300-1</w:t>
      </w:r>
      <w:r>
        <w:rPr>
          <w:rFonts w:ascii="Times New Roman" w:hAnsi="Times New Roman" w:cs="Times New Roman"/>
          <w:sz w:val="28"/>
          <w:szCs w:val="28"/>
        </w:rPr>
        <w:t xml:space="preserve"> «О защите прав потребителей».</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F722AD">
        <w:rPr>
          <w:rFonts w:ascii="Times New Roman" w:hAnsi="Times New Roman" w:cs="Times New Roman"/>
          <w:sz w:val="28"/>
          <w:szCs w:val="28"/>
        </w:rPr>
        <w:t>)</w:t>
      </w:r>
      <w:r>
        <w:rPr>
          <w:rFonts w:ascii="Times New Roman" w:hAnsi="Times New Roman" w:cs="Times New Roman"/>
          <w:sz w:val="28"/>
          <w:szCs w:val="28"/>
        </w:rPr>
        <w:t xml:space="preserve"> Предложения по благоустройству:</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благоустройство прилегающей территории, установка цветников, иные предложения по благоустройству - 2 балла;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непредставление информации - 0 баллов.</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722AD">
        <w:rPr>
          <w:rFonts w:ascii="Times New Roman" w:hAnsi="Times New Roman" w:cs="Times New Roman"/>
          <w:sz w:val="28"/>
          <w:szCs w:val="28"/>
        </w:rPr>
        <w:t>)</w:t>
      </w:r>
      <w:r>
        <w:rPr>
          <w:rFonts w:ascii="Times New Roman" w:hAnsi="Times New Roman" w:cs="Times New Roman"/>
          <w:sz w:val="28"/>
          <w:szCs w:val="28"/>
        </w:rPr>
        <w:t xml:space="preserve"> Уровень культуры:</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фотография (эскиз) рабочего места с применением форменной одежды продавца, образец ценника, образец нагрудного </w:t>
      </w:r>
      <w:proofErr w:type="spellStart"/>
      <w:r>
        <w:rPr>
          <w:rFonts w:ascii="Times New Roman" w:hAnsi="Times New Roman" w:cs="Times New Roman"/>
          <w:sz w:val="28"/>
          <w:szCs w:val="28"/>
        </w:rPr>
        <w:t>бейджа</w:t>
      </w:r>
      <w:proofErr w:type="spellEnd"/>
      <w:r>
        <w:rPr>
          <w:rFonts w:ascii="Times New Roman" w:hAnsi="Times New Roman" w:cs="Times New Roman"/>
          <w:sz w:val="28"/>
          <w:szCs w:val="28"/>
        </w:rPr>
        <w:t xml:space="preserve"> (карточки продавца) - 2 балла;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частичное представление данных по критерию (но не менее 2) - 1 балл;</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непредставление информации - 0 баллов.</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722AD">
        <w:rPr>
          <w:rFonts w:ascii="Times New Roman" w:hAnsi="Times New Roman" w:cs="Times New Roman"/>
          <w:sz w:val="28"/>
          <w:szCs w:val="28"/>
        </w:rPr>
        <w:t>)</w:t>
      </w:r>
      <w:r>
        <w:rPr>
          <w:rFonts w:ascii="Times New Roman" w:hAnsi="Times New Roman" w:cs="Times New Roman"/>
          <w:sz w:val="28"/>
          <w:szCs w:val="28"/>
        </w:rPr>
        <w:t xml:space="preserve"> Качество обслуживания населения:</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наличие обоснованных жалоб на нарушения от контролирующих органов - минус 2 балла;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722AD">
        <w:rPr>
          <w:rFonts w:ascii="Times New Roman" w:hAnsi="Times New Roman" w:cs="Times New Roman"/>
          <w:sz w:val="28"/>
          <w:szCs w:val="28"/>
        </w:rPr>
        <w:t>)</w:t>
      </w:r>
      <w:r>
        <w:rPr>
          <w:rFonts w:ascii="Times New Roman" w:hAnsi="Times New Roman" w:cs="Times New Roman"/>
          <w:sz w:val="28"/>
          <w:szCs w:val="28"/>
        </w:rPr>
        <w:t xml:space="preserve"> Опыт работы заявителя в сфере нестационарной торговли: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уведомления о праве размещения НТО, выданных ранее - 1 балл;</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непредставление информации - 0 баллов.</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722AD">
        <w:rPr>
          <w:rFonts w:ascii="Times New Roman" w:hAnsi="Times New Roman" w:cs="Times New Roman"/>
          <w:sz w:val="28"/>
          <w:szCs w:val="28"/>
        </w:rPr>
        <w:t>)</w:t>
      </w:r>
      <w:r>
        <w:rPr>
          <w:rFonts w:ascii="Times New Roman" w:hAnsi="Times New Roman" w:cs="Times New Roman"/>
          <w:sz w:val="28"/>
          <w:szCs w:val="28"/>
        </w:rPr>
        <w:t xml:space="preserve">  Местный товаропроизводитель (Хозяйствующий субъект) для участи в конкурсе </w:t>
      </w:r>
      <w:proofErr w:type="gramStart"/>
      <w:r>
        <w:rPr>
          <w:rFonts w:ascii="Times New Roman" w:hAnsi="Times New Roman" w:cs="Times New Roman"/>
          <w:sz w:val="28"/>
          <w:szCs w:val="28"/>
        </w:rPr>
        <w:t>предоставляет документы</w:t>
      </w:r>
      <w:proofErr w:type="gramEnd"/>
      <w:r>
        <w:rPr>
          <w:rFonts w:ascii="Times New Roman" w:hAnsi="Times New Roman" w:cs="Times New Roman"/>
          <w:sz w:val="28"/>
          <w:szCs w:val="28"/>
        </w:rPr>
        <w:t xml:space="preserve">, подтверждающие наличие производства на территории Псковской области продукции, попадающей в сферу деятельности потребительского рынка. </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Победителем конкурса признается участник, который предложил лучшие условия и получил наибольшее количество баллов.</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Порядок проведения конкурса: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2AD">
        <w:rPr>
          <w:rFonts w:ascii="Times New Roman" w:hAnsi="Times New Roman" w:cs="Times New Roman"/>
          <w:sz w:val="28"/>
          <w:szCs w:val="28"/>
        </w:rPr>
        <w:t>)</w:t>
      </w:r>
      <w:r>
        <w:rPr>
          <w:rFonts w:ascii="Times New Roman" w:hAnsi="Times New Roman" w:cs="Times New Roman"/>
          <w:sz w:val="28"/>
          <w:szCs w:val="28"/>
        </w:rPr>
        <w:t xml:space="preserve"> конкурс прохо</w:t>
      </w:r>
      <w:r w:rsidR="00F722AD">
        <w:rPr>
          <w:rFonts w:ascii="Times New Roman" w:hAnsi="Times New Roman" w:cs="Times New Roman"/>
          <w:sz w:val="28"/>
          <w:szCs w:val="28"/>
        </w:rPr>
        <w:t xml:space="preserve">дит в день и в месте, указанном </w:t>
      </w:r>
      <w:r>
        <w:rPr>
          <w:rFonts w:ascii="Times New Roman" w:hAnsi="Times New Roman" w:cs="Times New Roman"/>
          <w:sz w:val="28"/>
          <w:szCs w:val="28"/>
        </w:rPr>
        <w:t>в постановлении Администрации города Пскова в соответствии с извещением о проведении конкурса;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722AD">
        <w:rPr>
          <w:rFonts w:ascii="Times New Roman" w:hAnsi="Times New Roman" w:cs="Times New Roman"/>
          <w:sz w:val="28"/>
          <w:szCs w:val="28"/>
        </w:rPr>
        <w:t>)</w:t>
      </w:r>
      <w:r>
        <w:rPr>
          <w:rFonts w:ascii="Times New Roman" w:hAnsi="Times New Roman" w:cs="Times New Roman"/>
          <w:sz w:val="28"/>
          <w:szCs w:val="28"/>
        </w:rPr>
        <w:t xml:space="preserve">  конкурс проводится при наличии двух и более заявок на одно </w:t>
      </w:r>
      <w:r w:rsidR="00E60FCF">
        <w:rPr>
          <w:rFonts w:ascii="Times New Roman" w:hAnsi="Times New Roman" w:cs="Times New Roman"/>
          <w:sz w:val="28"/>
          <w:szCs w:val="28"/>
        </w:rPr>
        <w:t xml:space="preserve">              </w:t>
      </w:r>
      <w:r>
        <w:rPr>
          <w:rFonts w:ascii="Times New Roman" w:hAnsi="Times New Roman" w:cs="Times New Roman"/>
          <w:sz w:val="28"/>
          <w:szCs w:val="28"/>
        </w:rPr>
        <w:t xml:space="preserve">и то же место для размещения нестационарного торгового объекта. Конкурс, </w:t>
      </w:r>
      <w:r w:rsidR="00E60FCF">
        <w:rPr>
          <w:rFonts w:ascii="Times New Roman" w:hAnsi="Times New Roman" w:cs="Times New Roman"/>
          <w:sz w:val="28"/>
          <w:szCs w:val="28"/>
        </w:rPr>
        <w:t xml:space="preserve">                </w:t>
      </w:r>
      <w:r>
        <w:rPr>
          <w:rFonts w:ascii="Times New Roman" w:hAnsi="Times New Roman" w:cs="Times New Roman"/>
          <w:sz w:val="28"/>
          <w:szCs w:val="28"/>
        </w:rPr>
        <w:t>в котором участвовал только один участник, признается несостоявшимся;</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722AD">
        <w:rPr>
          <w:rFonts w:ascii="Times New Roman" w:hAnsi="Times New Roman" w:cs="Times New Roman"/>
          <w:sz w:val="28"/>
          <w:szCs w:val="28"/>
        </w:rPr>
        <w:t>)</w:t>
      </w:r>
      <w:r>
        <w:rPr>
          <w:rFonts w:ascii="Times New Roman" w:hAnsi="Times New Roman" w:cs="Times New Roman"/>
          <w:sz w:val="28"/>
          <w:szCs w:val="28"/>
        </w:rPr>
        <w:t xml:space="preserve"> в случае, если конкурс признан несостоявшимся и только один участник, подавший заявку, признан участником конкурса, организатор обязан заключить договор на право размещения НТО</w:t>
      </w:r>
      <w:r w:rsidR="00B339B3">
        <w:rPr>
          <w:rFonts w:ascii="Times New Roman" w:hAnsi="Times New Roman" w:cs="Times New Roman"/>
          <w:sz w:val="28"/>
          <w:szCs w:val="28"/>
        </w:rPr>
        <w:t xml:space="preserve"> </w:t>
      </w:r>
      <w:r>
        <w:rPr>
          <w:rFonts w:ascii="Times New Roman" w:hAnsi="Times New Roman" w:cs="Times New Roman"/>
          <w:sz w:val="28"/>
          <w:szCs w:val="28"/>
        </w:rPr>
        <w:t>с единственным участником;</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722AD">
        <w:rPr>
          <w:rFonts w:ascii="Times New Roman" w:hAnsi="Times New Roman" w:cs="Times New Roman"/>
          <w:sz w:val="28"/>
          <w:szCs w:val="28"/>
        </w:rPr>
        <w:t xml:space="preserve">) </w:t>
      </w:r>
      <w:r>
        <w:rPr>
          <w:rFonts w:ascii="Times New Roman" w:hAnsi="Times New Roman" w:cs="Times New Roman"/>
          <w:sz w:val="28"/>
          <w:szCs w:val="28"/>
        </w:rPr>
        <w:t>победителем конкурса признается участник, который предложил лучшие условия и получивший наибольшее количество баллов. При равном количестве баллов победителем конкурса признается участник, определенный путем открытого голосования простым большинством голосов от числа присутствующих на заседании Конкурсной комиссии;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722AD">
        <w:rPr>
          <w:rFonts w:ascii="Times New Roman" w:hAnsi="Times New Roman" w:cs="Times New Roman"/>
          <w:sz w:val="28"/>
          <w:szCs w:val="28"/>
        </w:rPr>
        <w:t xml:space="preserve">) </w:t>
      </w:r>
      <w:r>
        <w:rPr>
          <w:rFonts w:ascii="Times New Roman" w:hAnsi="Times New Roman" w:cs="Times New Roman"/>
          <w:sz w:val="28"/>
          <w:szCs w:val="28"/>
        </w:rPr>
        <w:t>результаты конкурса оформляются протоколом, который подписывается членами Конкурсной комиссии и победителем конкурса.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 случае признания субъекта торговли победителем конкурса, победитель принимает на себя следующие обязательства: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2AD">
        <w:rPr>
          <w:rFonts w:ascii="Times New Roman" w:hAnsi="Times New Roman" w:cs="Times New Roman"/>
          <w:sz w:val="28"/>
          <w:szCs w:val="28"/>
        </w:rPr>
        <w:t>)</w:t>
      </w:r>
      <w:r>
        <w:rPr>
          <w:rFonts w:ascii="Times New Roman" w:hAnsi="Times New Roman" w:cs="Times New Roman"/>
          <w:sz w:val="28"/>
          <w:szCs w:val="28"/>
        </w:rPr>
        <w:t xml:space="preserve"> подписать протокол о результатах конкурса;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722AD">
        <w:rPr>
          <w:rFonts w:ascii="Times New Roman" w:hAnsi="Times New Roman" w:cs="Times New Roman"/>
          <w:sz w:val="28"/>
          <w:szCs w:val="28"/>
        </w:rPr>
        <w:t>)</w:t>
      </w:r>
      <w:r>
        <w:rPr>
          <w:rFonts w:ascii="Times New Roman" w:hAnsi="Times New Roman" w:cs="Times New Roman"/>
          <w:sz w:val="28"/>
          <w:szCs w:val="28"/>
        </w:rPr>
        <w:t xml:space="preserve">  заключить договор на вывоз твердых коммунальных отходов;</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722AD">
        <w:rPr>
          <w:rFonts w:ascii="Times New Roman" w:hAnsi="Times New Roman" w:cs="Times New Roman"/>
          <w:sz w:val="28"/>
          <w:szCs w:val="28"/>
        </w:rPr>
        <w:t>)</w:t>
      </w:r>
      <w:r>
        <w:rPr>
          <w:rFonts w:ascii="Times New Roman" w:hAnsi="Times New Roman" w:cs="Times New Roman"/>
          <w:sz w:val="28"/>
          <w:szCs w:val="28"/>
        </w:rPr>
        <w:t xml:space="preserve">  заключить договор на уборку прилегающей территории;</w:t>
      </w:r>
    </w:p>
    <w:p w:rsidR="00161927" w:rsidRPr="0082329C" w:rsidRDefault="00161927" w:rsidP="00161927">
      <w:pPr>
        <w:pStyle w:val="ConsPlusNormal"/>
        <w:ind w:firstLine="709"/>
        <w:jc w:val="both"/>
        <w:rPr>
          <w:rFonts w:ascii="Times New Roman" w:eastAsia="Calibri" w:hAnsi="Times New Roman" w:cs="Times New Roman"/>
          <w:sz w:val="28"/>
          <w:szCs w:val="28"/>
        </w:rPr>
      </w:pPr>
      <w:r w:rsidRPr="0082329C">
        <w:rPr>
          <w:rFonts w:ascii="Times New Roman" w:hAnsi="Times New Roman" w:cs="Times New Roman"/>
          <w:sz w:val="28"/>
          <w:szCs w:val="28"/>
        </w:rPr>
        <w:t>4</w:t>
      </w:r>
      <w:r w:rsidR="00F722AD">
        <w:rPr>
          <w:rFonts w:ascii="Times New Roman" w:hAnsi="Times New Roman" w:cs="Times New Roman"/>
          <w:sz w:val="28"/>
          <w:szCs w:val="28"/>
        </w:rPr>
        <w:t>)</w:t>
      </w:r>
      <w:r>
        <w:rPr>
          <w:rFonts w:ascii="Times New Roman" w:hAnsi="Times New Roman" w:cs="Times New Roman"/>
          <w:sz w:val="28"/>
          <w:szCs w:val="28"/>
        </w:rPr>
        <w:t xml:space="preserve"> </w:t>
      </w:r>
      <w:r w:rsidRPr="0082329C">
        <w:rPr>
          <w:rFonts w:ascii="Times New Roman" w:hAnsi="Times New Roman" w:cs="Times New Roman"/>
          <w:sz w:val="28"/>
          <w:szCs w:val="28"/>
        </w:rPr>
        <w:t xml:space="preserve"> заключить договор на </w:t>
      </w:r>
      <w:r w:rsidRPr="0082329C">
        <w:rPr>
          <w:rFonts w:ascii="Times New Roman" w:eastAsia="Calibri" w:hAnsi="Times New Roman" w:cs="Times New Roman"/>
          <w:sz w:val="28"/>
          <w:szCs w:val="28"/>
        </w:rPr>
        <w:t xml:space="preserve">проведение дезинсекции и дератизации места размещения НТО и места (площадки) накопления твердых коммунальных отходов; </w:t>
      </w:r>
    </w:p>
    <w:p w:rsidR="00161927" w:rsidRPr="0082329C"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722AD">
        <w:rPr>
          <w:rFonts w:ascii="Times New Roman" w:hAnsi="Times New Roman" w:cs="Times New Roman"/>
          <w:sz w:val="28"/>
          <w:szCs w:val="28"/>
        </w:rPr>
        <w:t xml:space="preserve">) </w:t>
      </w:r>
      <w:r w:rsidRPr="0082329C">
        <w:rPr>
          <w:rFonts w:ascii="Times New Roman" w:hAnsi="Times New Roman" w:cs="Times New Roman"/>
          <w:sz w:val="28"/>
          <w:szCs w:val="28"/>
        </w:rPr>
        <w:t xml:space="preserve">получить в Управлении по градостроительной деятельности Администрации города Пскова </w:t>
      </w:r>
      <w:proofErr w:type="spellStart"/>
      <w:r w:rsidRPr="0082329C">
        <w:rPr>
          <w:rFonts w:ascii="Times New Roman" w:hAnsi="Times New Roman" w:cs="Times New Roman"/>
          <w:sz w:val="28"/>
          <w:szCs w:val="28"/>
        </w:rPr>
        <w:t>выкопировку</w:t>
      </w:r>
      <w:proofErr w:type="spellEnd"/>
      <w:r w:rsidRPr="0082329C">
        <w:rPr>
          <w:rFonts w:ascii="Times New Roman" w:hAnsi="Times New Roman" w:cs="Times New Roman"/>
          <w:sz w:val="28"/>
          <w:szCs w:val="28"/>
        </w:rPr>
        <w:t xml:space="preserve"> на место размещения НТО</w:t>
      </w:r>
      <w:r>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722AD">
        <w:rPr>
          <w:rFonts w:ascii="Times New Roman" w:hAnsi="Times New Roman" w:cs="Times New Roman"/>
          <w:sz w:val="28"/>
          <w:szCs w:val="28"/>
        </w:rPr>
        <w:t>)</w:t>
      </w:r>
      <w:r>
        <w:rPr>
          <w:rFonts w:ascii="Times New Roman" w:hAnsi="Times New Roman" w:cs="Times New Roman"/>
          <w:sz w:val="28"/>
          <w:szCs w:val="28"/>
        </w:rPr>
        <w:t xml:space="preserve">  заключить </w:t>
      </w:r>
      <w:r w:rsidR="000F7532">
        <w:rPr>
          <w:rFonts w:ascii="Times New Roman" w:hAnsi="Times New Roman" w:cs="Times New Roman"/>
          <w:sz w:val="28"/>
          <w:szCs w:val="28"/>
        </w:rPr>
        <w:t xml:space="preserve">договор </w:t>
      </w:r>
      <w:r>
        <w:rPr>
          <w:rFonts w:ascii="Times New Roman" w:hAnsi="Times New Roman" w:cs="Times New Roman"/>
          <w:sz w:val="28"/>
          <w:szCs w:val="28"/>
        </w:rPr>
        <w:t xml:space="preserve">на размещение НТО, согласно приложению </w:t>
      </w:r>
      <w:r w:rsidR="00E60FCF">
        <w:rPr>
          <w:rFonts w:ascii="Times New Roman" w:hAnsi="Times New Roman" w:cs="Times New Roman"/>
          <w:sz w:val="28"/>
          <w:szCs w:val="28"/>
        </w:rPr>
        <w:t xml:space="preserve">              </w:t>
      </w:r>
      <w:r>
        <w:rPr>
          <w:rFonts w:ascii="Times New Roman" w:hAnsi="Times New Roman" w:cs="Times New Roman"/>
          <w:sz w:val="28"/>
          <w:szCs w:val="28"/>
        </w:rPr>
        <w:t>4 к настоящему Положению.</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Обязанности Конкурсной комиссии: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2AD">
        <w:rPr>
          <w:rFonts w:ascii="Times New Roman" w:hAnsi="Times New Roman" w:cs="Times New Roman"/>
          <w:sz w:val="28"/>
          <w:szCs w:val="28"/>
        </w:rPr>
        <w:t>)</w:t>
      </w:r>
      <w:r>
        <w:rPr>
          <w:rFonts w:ascii="Times New Roman" w:hAnsi="Times New Roman" w:cs="Times New Roman"/>
          <w:sz w:val="28"/>
          <w:szCs w:val="28"/>
        </w:rPr>
        <w:t xml:space="preserve"> подписать протокол о результатах конкурса и протокол заседания Конкурсной комиссии;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722AD">
        <w:rPr>
          <w:rFonts w:ascii="Times New Roman" w:hAnsi="Times New Roman" w:cs="Times New Roman"/>
          <w:sz w:val="28"/>
          <w:szCs w:val="28"/>
        </w:rPr>
        <w:t>)</w:t>
      </w:r>
      <w:r>
        <w:rPr>
          <w:rFonts w:ascii="Times New Roman" w:hAnsi="Times New Roman" w:cs="Times New Roman"/>
          <w:sz w:val="28"/>
          <w:szCs w:val="28"/>
        </w:rPr>
        <w:t xml:space="preserve"> проводить заседания, если в них принимали участие не менее 2/3 </w:t>
      </w:r>
      <w:r>
        <w:rPr>
          <w:rFonts w:ascii="Times New Roman" w:hAnsi="Times New Roman" w:cs="Times New Roman"/>
          <w:sz w:val="28"/>
          <w:szCs w:val="28"/>
        </w:rPr>
        <w:lastRenderedPageBreak/>
        <w:t>членов Конкурсной комиссии;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722AD">
        <w:rPr>
          <w:rFonts w:ascii="Times New Roman" w:hAnsi="Times New Roman" w:cs="Times New Roman"/>
          <w:sz w:val="28"/>
          <w:szCs w:val="28"/>
        </w:rPr>
        <w:t>)</w:t>
      </w:r>
      <w:r>
        <w:rPr>
          <w:rFonts w:ascii="Times New Roman" w:hAnsi="Times New Roman" w:cs="Times New Roman"/>
          <w:sz w:val="28"/>
          <w:szCs w:val="28"/>
        </w:rPr>
        <w:t xml:space="preserve"> при подготовке и принятии решений руководствоваться действующим законодательством Российской Федерации, Псковской области и муниципальными правовыми актами;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722AD">
        <w:rPr>
          <w:rFonts w:ascii="Times New Roman" w:hAnsi="Times New Roman" w:cs="Times New Roman"/>
          <w:sz w:val="28"/>
          <w:szCs w:val="28"/>
        </w:rPr>
        <w:t>)</w:t>
      </w:r>
      <w:r>
        <w:rPr>
          <w:rFonts w:ascii="Times New Roman" w:hAnsi="Times New Roman" w:cs="Times New Roman"/>
          <w:sz w:val="28"/>
          <w:szCs w:val="28"/>
        </w:rPr>
        <w:t xml:space="preserve"> решение Конкурсной комиссии (протокол) может быть обжаловано в установленном действующим законодательством порядке;</w:t>
      </w:r>
    </w:p>
    <w:p w:rsidR="00161927" w:rsidRPr="00431515"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722AD">
        <w:rPr>
          <w:rFonts w:ascii="Times New Roman" w:hAnsi="Times New Roman" w:cs="Times New Roman"/>
          <w:sz w:val="28"/>
          <w:szCs w:val="28"/>
        </w:rPr>
        <w:t>)</w:t>
      </w:r>
      <w:r>
        <w:rPr>
          <w:rFonts w:ascii="Times New Roman" w:hAnsi="Times New Roman" w:cs="Times New Roman"/>
          <w:sz w:val="28"/>
          <w:szCs w:val="28"/>
        </w:rPr>
        <w:t xml:space="preserve"> договор на размещение НТО заключается Администрацией города Пскова при наличии договора на вывоз твердых бытовых отходов </w:t>
      </w:r>
      <w:r w:rsidR="00453030">
        <w:rPr>
          <w:rFonts w:ascii="Times New Roman" w:hAnsi="Times New Roman" w:cs="Times New Roman"/>
          <w:sz w:val="28"/>
          <w:szCs w:val="28"/>
        </w:rPr>
        <w:t xml:space="preserve">    </w:t>
      </w:r>
      <w:r w:rsidR="00E60FCF">
        <w:rPr>
          <w:rFonts w:ascii="Times New Roman" w:hAnsi="Times New Roman" w:cs="Times New Roman"/>
          <w:sz w:val="28"/>
          <w:szCs w:val="28"/>
        </w:rPr>
        <w:t xml:space="preserve">                 </w:t>
      </w:r>
      <w:r>
        <w:rPr>
          <w:rFonts w:ascii="Times New Roman" w:hAnsi="Times New Roman" w:cs="Times New Roman"/>
          <w:sz w:val="28"/>
          <w:szCs w:val="28"/>
        </w:rPr>
        <w:t>и договора на уборку прилегающей территории;</w:t>
      </w:r>
    </w:p>
    <w:p w:rsidR="00161927" w:rsidRPr="00A70D6D" w:rsidRDefault="00161927" w:rsidP="00161927">
      <w:pPr>
        <w:pStyle w:val="ad"/>
        <w:ind w:firstLine="709"/>
        <w:jc w:val="both"/>
        <w:rPr>
          <w:rFonts w:ascii="Times New Roman" w:hAnsi="Times New Roman"/>
          <w:sz w:val="28"/>
          <w:szCs w:val="28"/>
        </w:rPr>
      </w:pPr>
      <w:proofErr w:type="gramStart"/>
      <w:r w:rsidRPr="00431515">
        <w:rPr>
          <w:rFonts w:ascii="Times New Roman" w:hAnsi="Times New Roman"/>
          <w:sz w:val="28"/>
          <w:szCs w:val="28"/>
        </w:rPr>
        <w:t>6</w:t>
      </w:r>
      <w:r w:rsidR="00F722AD">
        <w:rPr>
          <w:rFonts w:ascii="Times New Roman" w:hAnsi="Times New Roman"/>
          <w:sz w:val="28"/>
          <w:szCs w:val="28"/>
        </w:rPr>
        <w:t>)</w:t>
      </w:r>
      <w:r w:rsidRPr="00431515">
        <w:rPr>
          <w:rFonts w:ascii="Times New Roman" w:hAnsi="Times New Roman"/>
          <w:sz w:val="28"/>
          <w:szCs w:val="28"/>
        </w:rPr>
        <w:t xml:space="preserve"> </w:t>
      </w:r>
      <w:r>
        <w:rPr>
          <w:rFonts w:ascii="Times New Roman" w:hAnsi="Times New Roman"/>
          <w:sz w:val="28"/>
          <w:szCs w:val="28"/>
        </w:rPr>
        <w:t>в срок до предъявления</w:t>
      </w:r>
      <w:r w:rsidRPr="00431515">
        <w:rPr>
          <w:rFonts w:ascii="Times New Roman" w:hAnsi="Times New Roman"/>
          <w:sz w:val="28"/>
          <w:szCs w:val="28"/>
        </w:rPr>
        <w:t xml:space="preserve"> </w:t>
      </w:r>
      <w:r>
        <w:rPr>
          <w:rFonts w:ascii="Times New Roman" w:hAnsi="Times New Roman"/>
          <w:sz w:val="28"/>
          <w:szCs w:val="28"/>
        </w:rPr>
        <w:t xml:space="preserve">и </w:t>
      </w:r>
      <w:r w:rsidRPr="00431515">
        <w:rPr>
          <w:rFonts w:ascii="Times New Roman" w:hAnsi="Times New Roman"/>
          <w:sz w:val="28"/>
          <w:szCs w:val="28"/>
        </w:rPr>
        <w:t xml:space="preserve">в течение срока действия Договора владелец  </w:t>
      </w:r>
      <w:r>
        <w:rPr>
          <w:rFonts w:ascii="Times New Roman" w:hAnsi="Times New Roman"/>
          <w:sz w:val="28"/>
          <w:szCs w:val="28"/>
        </w:rPr>
        <w:t xml:space="preserve">НТО </w:t>
      </w:r>
      <w:r w:rsidRPr="00431515">
        <w:rPr>
          <w:rFonts w:ascii="Times New Roman" w:hAnsi="Times New Roman"/>
          <w:sz w:val="28"/>
          <w:szCs w:val="28"/>
        </w:rPr>
        <w:t xml:space="preserve">обязан </w:t>
      </w:r>
      <w:r>
        <w:rPr>
          <w:rFonts w:ascii="Times New Roman" w:hAnsi="Times New Roman"/>
          <w:sz w:val="28"/>
          <w:szCs w:val="28"/>
        </w:rPr>
        <w:t>соблюдать</w:t>
      </w:r>
      <w:r w:rsidRPr="00431515">
        <w:rPr>
          <w:rFonts w:ascii="Times New Roman" w:hAnsi="Times New Roman"/>
          <w:sz w:val="28"/>
          <w:szCs w:val="28"/>
        </w:rPr>
        <w:t xml:space="preserve"> заявленное благоустройство прилегающей территории, соблюдение санитарных норм и правил, соблюдение специализации объек</w:t>
      </w:r>
      <w:r w:rsidR="00F722AD">
        <w:rPr>
          <w:rFonts w:ascii="Times New Roman" w:hAnsi="Times New Roman"/>
          <w:sz w:val="28"/>
          <w:szCs w:val="28"/>
        </w:rPr>
        <w:t xml:space="preserve">та, вывоз мусора и иных отходов </w:t>
      </w:r>
      <w:r w:rsidRPr="00431515">
        <w:rPr>
          <w:rFonts w:ascii="Times New Roman" w:hAnsi="Times New Roman"/>
          <w:sz w:val="28"/>
          <w:szCs w:val="28"/>
        </w:rPr>
        <w:t>от функционирования объекта, градостроительных регламентов, экологических, противопожа</w:t>
      </w:r>
      <w:r>
        <w:rPr>
          <w:rFonts w:ascii="Times New Roman" w:hAnsi="Times New Roman"/>
          <w:sz w:val="28"/>
          <w:szCs w:val="28"/>
        </w:rPr>
        <w:t xml:space="preserve">рных и иных нормативов и правил, </w:t>
      </w:r>
      <w:r w:rsidRPr="003A2A7E">
        <w:rPr>
          <w:rFonts w:ascii="Times New Roman" w:hAnsi="Times New Roman"/>
          <w:sz w:val="28"/>
          <w:szCs w:val="28"/>
        </w:rPr>
        <w:t>а так же поддерживать заявленное на конкурсе благоустройства прилегающей территории в соответствии с утвержденным проектом уполномоченным</w:t>
      </w:r>
      <w:proofErr w:type="gramEnd"/>
      <w:r w:rsidRPr="003A2A7E">
        <w:rPr>
          <w:rFonts w:ascii="Times New Roman" w:hAnsi="Times New Roman"/>
          <w:sz w:val="28"/>
          <w:szCs w:val="28"/>
        </w:rPr>
        <w:t xml:space="preserve"> органом АГП.</w:t>
      </w:r>
      <w:r>
        <w:rPr>
          <w:rFonts w:ascii="Times New Roman" w:hAnsi="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p>
    <w:p w:rsidR="00161927" w:rsidRDefault="00161927" w:rsidP="0016192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VII. ДОСРОЧНОЕ РАСТОРЖЕНИЕ ДОГОВОРА НА РАЗМЕЩЕНИЕ НЕСТАЦИОНАРНЫХ ТОРГОВЫХ ОБЪЕКТОВ </w:t>
      </w:r>
      <w:r w:rsidRPr="00F87490">
        <w:rPr>
          <w:rFonts w:ascii="Times New Roman" w:hAnsi="Times New Roman" w:cs="Times New Roman"/>
          <w:sz w:val="28"/>
          <w:szCs w:val="28"/>
        </w:rPr>
        <w:t>И ОБЪЕКТОВ ОКАЗАНИЯ УСЛУГ НА ТЕРРИТОР</w:t>
      </w:r>
      <w:r>
        <w:rPr>
          <w:rFonts w:ascii="Times New Roman" w:hAnsi="Times New Roman" w:cs="Times New Roman"/>
          <w:sz w:val="28"/>
          <w:szCs w:val="28"/>
        </w:rPr>
        <w:t>ИИ ГОРОДА ПСКОВА</w:t>
      </w:r>
    </w:p>
    <w:p w:rsidR="00161927" w:rsidRDefault="00161927" w:rsidP="00161927">
      <w:pPr>
        <w:pStyle w:val="ConsPlusNormal"/>
        <w:ind w:firstLine="709"/>
        <w:jc w:val="both"/>
        <w:rPr>
          <w:rFonts w:ascii="Times New Roman" w:hAnsi="Times New Roman" w:cs="Times New Roman"/>
          <w:sz w:val="28"/>
          <w:szCs w:val="28"/>
        </w:rPr>
      </w:pPr>
    </w:p>
    <w:p w:rsidR="00161927" w:rsidRPr="00747F3C" w:rsidRDefault="00161927" w:rsidP="00161927">
      <w:pPr>
        <w:pStyle w:val="ConsPlusNormal"/>
        <w:ind w:firstLine="709"/>
        <w:jc w:val="both"/>
        <w:rPr>
          <w:rFonts w:ascii="Times New Roman" w:hAnsi="Times New Roman" w:cs="Times New Roman"/>
          <w:sz w:val="28"/>
          <w:szCs w:val="28"/>
        </w:rPr>
      </w:pPr>
      <w:bookmarkStart w:id="1" w:name="P258"/>
      <w:bookmarkEnd w:id="1"/>
      <w:r w:rsidRPr="00747F3C">
        <w:rPr>
          <w:rFonts w:ascii="Times New Roman" w:hAnsi="Times New Roman" w:cs="Times New Roman"/>
          <w:sz w:val="28"/>
          <w:szCs w:val="28"/>
        </w:rPr>
        <w:t>1. Р</w:t>
      </w:r>
      <w:r>
        <w:rPr>
          <w:rFonts w:ascii="Times New Roman" w:hAnsi="Times New Roman" w:cs="Times New Roman"/>
          <w:sz w:val="28"/>
          <w:szCs w:val="28"/>
        </w:rPr>
        <w:t>ешение о досрочном расторжении д</w:t>
      </w:r>
      <w:r w:rsidRPr="00747F3C">
        <w:rPr>
          <w:rFonts w:ascii="Times New Roman" w:hAnsi="Times New Roman" w:cs="Times New Roman"/>
          <w:sz w:val="28"/>
          <w:szCs w:val="28"/>
        </w:rPr>
        <w:t>оговора принимается Администрацией города Пскова в следующих случаях:</w:t>
      </w:r>
    </w:p>
    <w:p w:rsidR="00161927" w:rsidRPr="00747F3C" w:rsidRDefault="00161927" w:rsidP="00161927">
      <w:pPr>
        <w:pStyle w:val="ConsPlusNormal"/>
        <w:ind w:firstLine="709"/>
        <w:jc w:val="both"/>
        <w:rPr>
          <w:rFonts w:ascii="Times New Roman" w:hAnsi="Times New Roman" w:cs="Times New Roman"/>
          <w:sz w:val="28"/>
          <w:szCs w:val="28"/>
        </w:rPr>
      </w:pPr>
      <w:r w:rsidRPr="00747F3C">
        <w:rPr>
          <w:rFonts w:ascii="Times New Roman" w:hAnsi="Times New Roman" w:cs="Times New Roman"/>
          <w:sz w:val="28"/>
          <w:szCs w:val="28"/>
        </w:rPr>
        <w:t>1</w:t>
      </w:r>
      <w:r w:rsidR="007C6B4D">
        <w:rPr>
          <w:rFonts w:ascii="Times New Roman" w:hAnsi="Times New Roman" w:cs="Times New Roman"/>
          <w:sz w:val="28"/>
          <w:szCs w:val="28"/>
        </w:rPr>
        <w:t>)</w:t>
      </w:r>
      <w:r w:rsidRPr="00747F3C">
        <w:rPr>
          <w:rFonts w:ascii="Times New Roman" w:hAnsi="Times New Roman" w:cs="Times New Roman"/>
          <w:sz w:val="28"/>
          <w:szCs w:val="28"/>
        </w:rPr>
        <w:t xml:space="preserve"> по заявлению владельца</w:t>
      </w:r>
      <w:r>
        <w:rPr>
          <w:rFonts w:ascii="Times New Roman" w:hAnsi="Times New Roman" w:cs="Times New Roman"/>
          <w:sz w:val="28"/>
          <w:szCs w:val="28"/>
        </w:rPr>
        <w:t xml:space="preserve"> НТО</w:t>
      </w:r>
      <w:r w:rsidRPr="00747F3C">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sidRPr="0082329C">
        <w:rPr>
          <w:rFonts w:ascii="Times New Roman" w:hAnsi="Times New Roman" w:cs="Times New Roman"/>
          <w:spacing w:val="2"/>
          <w:sz w:val="28"/>
          <w:szCs w:val="28"/>
        </w:rPr>
        <w:t>2</w:t>
      </w:r>
      <w:r w:rsidR="007C6B4D">
        <w:rPr>
          <w:rFonts w:ascii="Times New Roman" w:hAnsi="Times New Roman" w:cs="Times New Roman"/>
          <w:spacing w:val="2"/>
          <w:sz w:val="28"/>
          <w:szCs w:val="28"/>
        </w:rPr>
        <w:t>)</w:t>
      </w:r>
      <w:r w:rsidRPr="0082329C">
        <w:rPr>
          <w:rFonts w:ascii="Times New Roman" w:hAnsi="Times New Roman" w:cs="Times New Roman"/>
          <w:spacing w:val="2"/>
          <w:sz w:val="28"/>
          <w:szCs w:val="28"/>
        </w:rPr>
        <w:t xml:space="preserve"> </w:t>
      </w:r>
      <w:r w:rsidRPr="0082329C">
        <w:rPr>
          <w:rFonts w:ascii="Times New Roman" w:hAnsi="Times New Roman" w:cs="Times New Roman"/>
          <w:sz w:val="28"/>
          <w:szCs w:val="28"/>
        </w:rPr>
        <w:t>в случае ликвидации (</w:t>
      </w:r>
      <w:r w:rsidRPr="0082329C">
        <w:rPr>
          <w:rStyle w:val="bodytextchar"/>
          <w:rFonts w:ascii="Times New Roman" w:hAnsi="Times New Roman" w:cs="Times New Roman"/>
          <w:sz w:val="28"/>
          <w:szCs w:val="28"/>
        </w:rPr>
        <w:t>прекращения деятельности</w:t>
      </w:r>
      <w:r w:rsidRPr="0082329C">
        <w:rPr>
          <w:rFonts w:ascii="Times New Roman" w:hAnsi="Times New Roman" w:cs="Times New Roman"/>
          <w:sz w:val="28"/>
          <w:szCs w:val="28"/>
        </w:rPr>
        <w:t xml:space="preserve">) </w:t>
      </w:r>
      <w:r w:rsidRPr="0082329C">
        <w:rPr>
          <w:rStyle w:val="bodytextchar"/>
          <w:rFonts w:ascii="Times New Roman" w:hAnsi="Times New Roman" w:cs="Times New Roman"/>
          <w:sz w:val="28"/>
          <w:szCs w:val="28"/>
        </w:rPr>
        <w:t>хозяйствующего субъекта, являющегося стороной договора на размещение</w:t>
      </w:r>
      <w:r>
        <w:rPr>
          <w:rStyle w:val="bodytextchar"/>
          <w:rFonts w:ascii="Times New Roman" w:hAnsi="Times New Roman" w:cs="Times New Roman"/>
          <w:sz w:val="28"/>
          <w:szCs w:val="28"/>
        </w:rPr>
        <w:t xml:space="preserve"> НТО</w:t>
      </w:r>
      <w:r w:rsidRPr="0082329C">
        <w:rPr>
          <w:rStyle w:val="bodytextchar"/>
          <w:rFonts w:ascii="Times New Roman" w:hAnsi="Times New Roman" w:cs="Times New Roman"/>
          <w:sz w:val="28"/>
          <w:szCs w:val="28"/>
        </w:rPr>
        <w:t xml:space="preserve">, </w:t>
      </w:r>
      <w:r w:rsidR="00C90A1A">
        <w:rPr>
          <w:rStyle w:val="bodytextchar"/>
          <w:rFonts w:ascii="Times New Roman" w:hAnsi="Times New Roman" w:cs="Times New Roman"/>
          <w:sz w:val="28"/>
          <w:szCs w:val="28"/>
        </w:rPr>
        <w:t xml:space="preserve">                                   </w:t>
      </w:r>
      <w:r w:rsidRPr="0082329C">
        <w:rPr>
          <w:rStyle w:val="bodytextchar"/>
          <w:rFonts w:ascii="Times New Roman" w:hAnsi="Times New Roman" w:cs="Times New Roman"/>
          <w:sz w:val="28"/>
          <w:szCs w:val="28"/>
        </w:rPr>
        <w:t>в соответствии с гражданским законодательством</w:t>
      </w:r>
      <w:r>
        <w:rPr>
          <w:rStyle w:val="bodytextchar"/>
          <w:rFonts w:ascii="Times New Roman" w:hAnsi="Times New Roman" w:cs="Times New Roman"/>
          <w:sz w:val="28"/>
          <w:szCs w:val="28"/>
        </w:rPr>
        <w:t xml:space="preserve"> Российской Федерации;</w:t>
      </w:r>
    </w:p>
    <w:p w:rsidR="00161927" w:rsidRPr="0031190E" w:rsidRDefault="00161927" w:rsidP="00161927">
      <w:pPr>
        <w:pStyle w:val="ConsPlusNormal"/>
        <w:ind w:firstLine="709"/>
        <w:jc w:val="both"/>
        <w:rPr>
          <w:rFonts w:ascii="Times New Roman" w:hAnsi="Times New Roman" w:cs="Times New Roman"/>
          <w:sz w:val="28"/>
          <w:szCs w:val="28"/>
        </w:rPr>
      </w:pPr>
      <w:r w:rsidRPr="00107A2E">
        <w:rPr>
          <w:rFonts w:ascii="Times New Roman" w:hAnsi="Times New Roman" w:cs="Times New Roman"/>
          <w:sz w:val="28"/>
          <w:szCs w:val="28"/>
        </w:rPr>
        <w:t>3</w:t>
      </w:r>
      <w:r w:rsidR="007C6B4D">
        <w:rPr>
          <w:rFonts w:ascii="Times New Roman" w:hAnsi="Times New Roman" w:cs="Times New Roman"/>
          <w:sz w:val="28"/>
          <w:szCs w:val="28"/>
        </w:rPr>
        <w:t>)</w:t>
      </w:r>
      <w:r w:rsidRPr="00107A2E">
        <w:rPr>
          <w:rFonts w:ascii="Times New Roman" w:hAnsi="Times New Roman" w:cs="Times New Roman"/>
          <w:sz w:val="28"/>
          <w:szCs w:val="28"/>
        </w:rPr>
        <w:t xml:space="preserve"> при неосуществлении торговой деятельности </w:t>
      </w:r>
      <w:r>
        <w:rPr>
          <w:rFonts w:ascii="Times New Roman" w:hAnsi="Times New Roman" w:cs="Times New Roman"/>
          <w:sz w:val="28"/>
          <w:szCs w:val="28"/>
        </w:rPr>
        <w:t xml:space="preserve"> НТО </w:t>
      </w:r>
      <w:r w:rsidRPr="00107A2E">
        <w:rPr>
          <w:rFonts w:ascii="Times New Roman" w:hAnsi="Times New Roman" w:cs="Times New Roman"/>
          <w:sz w:val="28"/>
          <w:szCs w:val="28"/>
        </w:rPr>
        <w:t>бо</w:t>
      </w:r>
      <w:r>
        <w:rPr>
          <w:rFonts w:ascii="Times New Roman" w:hAnsi="Times New Roman" w:cs="Times New Roman"/>
          <w:sz w:val="28"/>
          <w:szCs w:val="28"/>
        </w:rPr>
        <w:t>лее 3-</w:t>
      </w:r>
      <w:r w:rsidRPr="00107A2E">
        <w:rPr>
          <w:rFonts w:ascii="Times New Roman" w:hAnsi="Times New Roman" w:cs="Times New Roman"/>
          <w:sz w:val="28"/>
          <w:szCs w:val="28"/>
        </w:rPr>
        <w:t>х месяцев</w:t>
      </w:r>
      <w:r>
        <w:rPr>
          <w:rFonts w:ascii="Times New Roman" w:hAnsi="Times New Roman" w:cs="Times New Roman"/>
          <w:sz w:val="28"/>
          <w:szCs w:val="28"/>
        </w:rPr>
        <w:t xml:space="preserve">.  </w:t>
      </w:r>
    </w:p>
    <w:p w:rsidR="00161927" w:rsidRDefault="00161927" w:rsidP="00161927">
      <w:pPr>
        <w:pStyle w:val="ConsPlusNormal"/>
        <w:ind w:firstLine="709"/>
        <w:jc w:val="both"/>
        <w:rPr>
          <w:rFonts w:ascii="Times New Roman" w:hAnsi="Times New Roman" w:cs="Times New Roman"/>
          <w:sz w:val="28"/>
          <w:szCs w:val="28"/>
        </w:rPr>
      </w:pPr>
      <w:bookmarkStart w:id="2" w:name="P264"/>
      <w:bookmarkEnd w:id="2"/>
      <w:r>
        <w:rPr>
          <w:rFonts w:ascii="Times New Roman" w:hAnsi="Times New Roman" w:cs="Times New Roman"/>
          <w:sz w:val="28"/>
          <w:szCs w:val="28"/>
        </w:rPr>
        <w:t>4</w:t>
      </w:r>
      <w:r w:rsidR="007C6B4D">
        <w:rPr>
          <w:rFonts w:ascii="Times New Roman" w:hAnsi="Times New Roman" w:cs="Times New Roman"/>
          <w:sz w:val="28"/>
          <w:szCs w:val="28"/>
        </w:rPr>
        <w:t>)</w:t>
      </w:r>
      <w:r>
        <w:rPr>
          <w:rFonts w:ascii="Times New Roman" w:hAnsi="Times New Roman" w:cs="Times New Roman"/>
          <w:sz w:val="28"/>
          <w:szCs w:val="28"/>
        </w:rPr>
        <w:t xml:space="preserve"> в случае нарушения владельцем НТО условий договора: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просрочка более 2 месяцев внесения платы за размещение НТО </w:t>
      </w:r>
      <w:r w:rsidR="00F9399A">
        <w:rPr>
          <w:rFonts w:ascii="Times New Roman" w:hAnsi="Times New Roman" w:cs="Times New Roman"/>
          <w:sz w:val="28"/>
          <w:szCs w:val="28"/>
        </w:rPr>
        <w:t xml:space="preserve">        </w:t>
      </w:r>
      <w:r w:rsidR="00C90A1A">
        <w:rPr>
          <w:rFonts w:ascii="Times New Roman" w:hAnsi="Times New Roman" w:cs="Times New Roman"/>
          <w:sz w:val="28"/>
          <w:szCs w:val="28"/>
        </w:rPr>
        <w:t xml:space="preserve">            </w:t>
      </w:r>
      <w:r>
        <w:rPr>
          <w:rFonts w:ascii="Times New Roman" w:hAnsi="Times New Roman" w:cs="Times New Roman"/>
          <w:sz w:val="28"/>
          <w:szCs w:val="28"/>
        </w:rPr>
        <w:t>в соответствии с установленным графиком платежей (расторжение настоящего договора не освобождает владельца НТО от необходимости погашения задолженности по оплате по договору);</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самовольное изменение места размещения НТО </w:t>
      </w:r>
      <w:r w:rsidR="00332319">
        <w:rPr>
          <w:rFonts w:ascii="Times New Roman" w:hAnsi="Times New Roman" w:cs="Times New Roman"/>
          <w:sz w:val="28"/>
          <w:szCs w:val="28"/>
        </w:rPr>
        <w:t xml:space="preserve">в </w:t>
      </w:r>
      <w:r>
        <w:rPr>
          <w:rFonts w:ascii="Times New Roman" w:hAnsi="Times New Roman" w:cs="Times New Roman"/>
          <w:sz w:val="28"/>
          <w:szCs w:val="28"/>
        </w:rPr>
        <w:t>утвержденной схеме;</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эскизному проекту организации объекта торговли;</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владельцем НТО дополнительного торгового оборудования на земельном участке около НТО (холодильники, приспособления для выкладки товара и т.п.) без согласования</w:t>
      </w:r>
      <w:r w:rsidR="00B339B3">
        <w:rPr>
          <w:rFonts w:ascii="Times New Roman" w:hAnsi="Times New Roman" w:cs="Times New Roman"/>
          <w:sz w:val="28"/>
          <w:szCs w:val="28"/>
        </w:rPr>
        <w:t xml:space="preserve"> </w:t>
      </w:r>
      <w:r>
        <w:rPr>
          <w:rFonts w:ascii="Times New Roman" w:hAnsi="Times New Roman" w:cs="Times New Roman"/>
          <w:sz w:val="28"/>
          <w:szCs w:val="28"/>
        </w:rPr>
        <w:t>с Администрацией города Пскова</w:t>
      </w:r>
      <w:r w:rsidR="00332319">
        <w:rPr>
          <w:rFonts w:ascii="Times New Roman" w:hAnsi="Times New Roman" w:cs="Times New Roman"/>
          <w:sz w:val="28"/>
          <w:szCs w:val="28"/>
        </w:rPr>
        <w:t>;</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неоднократное нарушение (более 2-х раз) </w:t>
      </w:r>
      <w:r w:rsidR="000F7532">
        <w:rPr>
          <w:rFonts w:ascii="Times New Roman" w:hAnsi="Times New Roman" w:cs="Times New Roman"/>
          <w:sz w:val="28"/>
          <w:szCs w:val="28"/>
        </w:rPr>
        <w:t xml:space="preserve">Правил </w:t>
      </w:r>
      <w:r>
        <w:rPr>
          <w:rFonts w:ascii="Times New Roman" w:hAnsi="Times New Roman" w:cs="Times New Roman"/>
          <w:sz w:val="28"/>
          <w:szCs w:val="28"/>
        </w:rPr>
        <w:t>благоустройства;</w:t>
      </w:r>
    </w:p>
    <w:p w:rsidR="00161927" w:rsidRDefault="00161927" w:rsidP="00161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более 1 месяца договора на вывоз твердых бытовых отходов и  договора на уборку прилегающей территории;</w:t>
      </w:r>
    </w:p>
    <w:p w:rsidR="00161927" w:rsidRDefault="00161927" w:rsidP="00161927">
      <w:pPr>
        <w:pStyle w:val="ConsPlusNormal"/>
        <w:ind w:firstLine="709"/>
        <w:jc w:val="both"/>
        <w:rPr>
          <w:rFonts w:ascii="Times New Roman" w:hAnsi="Times New Roman" w:cs="Times New Roman"/>
          <w:sz w:val="28"/>
          <w:szCs w:val="28"/>
        </w:rPr>
      </w:pPr>
      <w:r w:rsidRPr="00431515">
        <w:rPr>
          <w:rFonts w:ascii="Times New Roman" w:hAnsi="Times New Roman" w:cs="Times New Roman"/>
          <w:sz w:val="28"/>
          <w:szCs w:val="28"/>
        </w:rPr>
        <w:t xml:space="preserve">- самовольное увеличение площади </w:t>
      </w:r>
      <w:r>
        <w:rPr>
          <w:rFonts w:ascii="Times New Roman" w:hAnsi="Times New Roman" w:cs="Times New Roman"/>
          <w:sz w:val="28"/>
          <w:szCs w:val="28"/>
        </w:rPr>
        <w:t>НТО более</w:t>
      </w:r>
      <w:r w:rsidRPr="00431515">
        <w:rPr>
          <w:rFonts w:ascii="Times New Roman" w:hAnsi="Times New Roman" w:cs="Times New Roman"/>
          <w:sz w:val="28"/>
          <w:szCs w:val="28"/>
        </w:rPr>
        <w:t xml:space="preserve"> чем на 10% </w:t>
      </w:r>
      <w:r w:rsidR="00F9399A">
        <w:rPr>
          <w:rFonts w:ascii="Times New Roman" w:hAnsi="Times New Roman" w:cs="Times New Roman"/>
          <w:sz w:val="28"/>
          <w:szCs w:val="28"/>
        </w:rPr>
        <w:t xml:space="preserve">               </w:t>
      </w:r>
      <w:r w:rsidR="00C90A1A">
        <w:rPr>
          <w:rFonts w:ascii="Times New Roman" w:hAnsi="Times New Roman" w:cs="Times New Roman"/>
          <w:sz w:val="28"/>
          <w:szCs w:val="28"/>
        </w:rPr>
        <w:t xml:space="preserve">             </w:t>
      </w:r>
      <w:r w:rsidRPr="00431515">
        <w:rPr>
          <w:rFonts w:ascii="Times New Roman" w:hAnsi="Times New Roman" w:cs="Times New Roman"/>
          <w:sz w:val="28"/>
          <w:szCs w:val="28"/>
        </w:rPr>
        <w:t>от разрешенной договором площади</w:t>
      </w:r>
      <w:r>
        <w:rPr>
          <w:rFonts w:ascii="Times New Roman" w:hAnsi="Times New Roman" w:cs="Times New Roman"/>
          <w:sz w:val="28"/>
          <w:szCs w:val="28"/>
        </w:rPr>
        <w:t xml:space="preserve"> НТО;</w:t>
      </w:r>
    </w:p>
    <w:p w:rsidR="00161927" w:rsidRDefault="00161927" w:rsidP="00161927">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отсутствие </w:t>
      </w:r>
      <w:r w:rsidRPr="008C6CFF">
        <w:rPr>
          <w:rFonts w:ascii="Times New Roman" w:eastAsia="Times New Roman" w:hAnsi="Times New Roman"/>
          <w:color w:val="000000"/>
          <w:sz w:val="28"/>
          <w:szCs w:val="28"/>
          <w:lang w:eastAsia="ru-RU"/>
        </w:rPr>
        <w:t>акта приемоч</w:t>
      </w:r>
      <w:r>
        <w:rPr>
          <w:rFonts w:ascii="Times New Roman" w:eastAsia="Times New Roman" w:hAnsi="Times New Roman"/>
          <w:color w:val="000000"/>
          <w:sz w:val="28"/>
          <w:szCs w:val="28"/>
          <w:lang w:eastAsia="ru-RU"/>
        </w:rPr>
        <w:t xml:space="preserve">ной комиссии </w:t>
      </w:r>
      <w:r w:rsidR="00F9399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 </w:t>
      </w:r>
      <w:r w:rsidRPr="008C6CFF">
        <w:rPr>
          <w:rFonts w:ascii="Times New Roman" w:eastAsia="Times New Roman" w:hAnsi="Times New Roman"/>
          <w:color w:val="000000"/>
          <w:sz w:val="28"/>
          <w:szCs w:val="28"/>
          <w:lang w:eastAsia="ru-RU"/>
        </w:rPr>
        <w:t>соответствии</w:t>
      </w:r>
      <w:r>
        <w:rPr>
          <w:rFonts w:ascii="Times New Roman" w:eastAsia="Times New Roman" w:hAnsi="Times New Roman"/>
          <w:color w:val="000000"/>
          <w:sz w:val="28"/>
          <w:szCs w:val="28"/>
          <w:lang w:eastAsia="ru-RU"/>
        </w:rPr>
        <w:t xml:space="preserve"> размещенного НТО требованиям, указанным в договоре </w:t>
      </w:r>
      <w:r w:rsidR="00F9399A">
        <w:rPr>
          <w:rFonts w:ascii="Times New Roman" w:eastAsia="Times New Roman" w:hAnsi="Times New Roman"/>
          <w:color w:val="000000"/>
          <w:sz w:val="28"/>
          <w:szCs w:val="28"/>
          <w:lang w:eastAsia="ru-RU"/>
        </w:rPr>
        <w:t xml:space="preserve">       </w:t>
      </w:r>
      <w:r w:rsidR="00C90A1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 размещение НТО, и архитектурному решению</w:t>
      </w:r>
      <w:bookmarkStart w:id="3" w:name="P279"/>
      <w:bookmarkEnd w:id="3"/>
      <w:r w:rsidR="00467913">
        <w:rPr>
          <w:rFonts w:ascii="Times New Roman" w:eastAsia="Times New Roman" w:hAnsi="Times New Roman"/>
          <w:color w:val="000000"/>
          <w:sz w:val="28"/>
          <w:szCs w:val="28"/>
          <w:lang w:eastAsia="ru-RU"/>
        </w:rPr>
        <w:t>;</w:t>
      </w:r>
    </w:p>
    <w:p w:rsidR="00161927" w:rsidRDefault="00161927" w:rsidP="00161927">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Pr="00BB444C">
        <w:rPr>
          <w:rFonts w:ascii="Times New Roman" w:hAnsi="Times New Roman"/>
          <w:sz w:val="28"/>
          <w:szCs w:val="28"/>
        </w:rPr>
        <w:t xml:space="preserve"> </w:t>
      </w:r>
      <w:r>
        <w:rPr>
          <w:rFonts w:ascii="Times New Roman" w:hAnsi="Times New Roman"/>
          <w:sz w:val="28"/>
          <w:szCs w:val="28"/>
        </w:rPr>
        <w:t xml:space="preserve"> передача прав по настоящему договору третьим лицам;</w:t>
      </w:r>
    </w:p>
    <w:p w:rsidR="00161927" w:rsidRDefault="00161927" w:rsidP="00161927">
      <w:pPr>
        <w:pStyle w:val="ad"/>
        <w:spacing w:after="0"/>
        <w:ind w:firstLine="709"/>
        <w:jc w:val="both"/>
        <w:rPr>
          <w:rFonts w:ascii="Times New Roman" w:hAnsi="Times New Roman"/>
          <w:sz w:val="28"/>
          <w:szCs w:val="28"/>
        </w:rPr>
      </w:pPr>
      <w:r w:rsidRPr="00631B62">
        <w:rPr>
          <w:rFonts w:ascii="Times New Roman" w:hAnsi="Times New Roman"/>
          <w:sz w:val="28"/>
          <w:szCs w:val="28"/>
        </w:rPr>
        <w:t xml:space="preserve">- при предоставлении от правоохранительных органов материалов </w:t>
      </w:r>
      <w:r w:rsidR="00F9399A">
        <w:rPr>
          <w:rFonts w:ascii="Times New Roman" w:hAnsi="Times New Roman"/>
          <w:sz w:val="28"/>
          <w:szCs w:val="28"/>
        </w:rPr>
        <w:t xml:space="preserve">    </w:t>
      </w:r>
      <w:r w:rsidR="00C90A1A">
        <w:rPr>
          <w:rFonts w:ascii="Times New Roman" w:hAnsi="Times New Roman"/>
          <w:sz w:val="28"/>
          <w:szCs w:val="28"/>
        </w:rPr>
        <w:t xml:space="preserve">             </w:t>
      </w:r>
      <w:r w:rsidRPr="00631B62">
        <w:rPr>
          <w:rFonts w:ascii="Times New Roman" w:hAnsi="Times New Roman"/>
          <w:sz w:val="28"/>
          <w:szCs w:val="28"/>
        </w:rPr>
        <w:t xml:space="preserve">о нарушении Федерального Закона от 22.11.1995 № 171 «О государственном регулировании производства и оборота этилового спирта, алкогольной </w:t>
      </w:r>
      <w:r w:rsidR="00F9399A">
        <w:rPr>
          <w:rFonts w:ascii="Times New Roman" w:hAnsi="Times New Roman"/>
          <w:sz w:val="28"/>
          <w:szCs w:val="28"/>
        </w:rPr>
        <w:t xml:space="preserve">      </w:t>
      </w:r>
      <w:r w:rsidR="00C90A1A">
        <w:rPr>
          <w:rFonts w:ascii="Times New Roman" w:hAnsi="Times New Roman"/>
          <w:sz w:val="28"/>
          <w:szCs w:val="28"/>
        </w:rPr>
        <w:t xml:space="preserve">               </w:t>
      </w:r>
      <w:r w:rsidRPr="00631B62">
        <w:rPr>
          <w:rFonts w:ascii="Times New Roman" w:hAnsi="Times New Roman"/>
          <w:sz w:val="28"/>
          <w:szCs w:val="28"/>
        </w:rPr>
        <w:t>и спиртосодержащей продукции и об ограничении потребления (распития) алкогольной продукции» и Федерального Закона от 22.12.2008 № 268 «Технический регламент на табачную продукцию».</w:t>
      </w:r>
    </w:p>
    <w:p w:rsidR="00161927" w:rsidRDefault="00161927" w:rsidP="00161927">
      <w:pPr>
        <w:pStyle w:val="ad"/>
        <w:spacing w:after="0"/>
        <w:ind w:firstLine="708"/>
        <w:jc w:val="both"/>
        <w:rPr>
          <w:rFonts w:ascii="Times New Roman" w:hAnsi="Times New Roman"/>
          <w:sz w:val="28"/>
          <w:szCs w:val="28"/>
        </w:rPr>
      </w:pPr>
      <w:r>
        <w:rPr>
          <w:rFonts w:ascii="Times New Roman" w:hAnsi="Times New Roman"/>
          <w:sz w:val="28"/>
          <w:szCs w:val="28"/>
        </w:rPr>
        <w:t>2. Администрация города Пскова:</w:t>
      </w:r>
    </w:p>
    <w:p w:rsidR="00161927" w:rsidRPr="00631B62" w:rsidRDefault="00161927" w:rsidP="00161927">
      <w:pPr>
        <w:pStyle w:val="ad"/>
        <w:spacing w:after="0"/>
        <w:ind w:firstLine="708"/>
        <w:jc w:val="both"/>
        <w:rPr>
          <w:rFonts w:ascii="Times New Roman" w:hAnsi="Times New Roman"/>
          <w:sz w:val="28"/>
          <w:szCs w:val="28"/>
        </w:rPr>
      </w:pPr>
      <w:r w:rsidRPr="00631B62">
        <w:rPr>
          <w:rFonts w:ascii="Times New Roman" w:hAnsi="Times New Roman"/>
          <w:sz w:val="28"/>
          <w:szCs w:val="28"/>
        </w:rPr>
        <w:t>1</w:t>
      </w:r>
      <w:r w:rsidR="007C6B4D">
        <w:rPr>
          <w:rFonts w:ascii="Times New Roman" w:hAnsi="Times New Roman"/>
          <w:sz w:val="28"/>
          <w:szCs w:val="28"/>
        </w:rPr>
        <w:t>)</w:t>
      </w:r>
      <w:r w:rsidRPr="00631B62">
        <w:rPr>
          <w:rFonts w:ascii="Times New Roman" w:hAnsi="Times New Roman"/>
          <w:sz w:val="28"/>
          <w:szCs w:val="28"/>
        </w:rPr>
        <w:t xml:space="preserve"> в одностороннем порядке расторгает договор, письменно уведомив (любым законным способом с подтверждением факта получения или неполучения) другую сторону о досрочном прекращении договора за 30 календарных дней (с момента получения) в случае нарушения пунктов предусмотренных пунктом 1 настоящего </w:t>
      </w:r>
      <w:r w:rsidR="007C6B4D">
        <w:rPr>
          <w:rFonts w:ascii="Times New Roman" w:hAnsi="Times New Roman"/>
          <w:sz w:val="28"/>
          <w:szCs w:val="28"/>
        </w:rPr>
        <w:t>раздела</w:t>
      </w:r>
      <w:r w:rsidR="00467913">
        <w:rPr>
          <w:rFonts w:ascii="Times New Roman" w:hAnsi="Times New Roman"/>
          <w:sz w:val="28"/>
          <w:szCs w:val="28"/>
        </w:rPr>
        <w:t>;</w:t>
      </w:r>
      <w:r w:rsidRPr="00631B62">
        <w:rPr>
          <w:rFonts w:ascii="Times New Roman" w:hAnsi="Times New Roman"/>
          <w:sz w:val="28"/>
          <w:szCs w:val="28"/>
        </w:rPr>
        <w:t xml:space="preserve">  </w:t>
      </w:r>
    </w:p>
    <w:p w:rsidR="00161927" w:rsidRPr="00631B62" w:rsidRDefault="00161927" w:rsidP="00161927">
      <w:pPr>
        <w:pStyle w:val="ConsPlusNormal"/>
        <w:ind w:firstLine="709"/>
        <w:jc w:val="both"/>
        <w:rPr>
          <w:rFonts w:ascii="Times New Roman" w:hAnsi="Times New Roman" w:cs="Times New Roman"/>
          <w:sz w:val="28"/>
          <w:szCs w:val="28"/>
        </w:rPr>
      </w:pPr>
      <w:r w:rsidRPr="00631B62">
        <w:rPr>
          <w:rFonts w:ascii="Times New Roman" w:hAnsi="Times New Roman" w:cs="Times New Roman"/>
          <w:sz w:val="28"/>
          <w:szCs w:val="28"/>
        </w:rPr>
        <w:t>2</w:t>
      </w:r>
      <w:r w:rsidR="007C6B4D">
        <w:rPr>
          <w:rFonts w:ascii="Times New Roman" w:hAnsi="Times New Roman" w:cs="Times New Roman"/>
          <w:sz w:val="28"/>
          <w:szCs w:val="28"/>
        </w:rPr>
        <w:t>)</w:t>
      </w:r>
      <w:r w:rsidRPr="00631B62">
        <w:rPr>
          <w:rFonts w:ascii="Times New Roman" w:hAnsi="Times New Roman" w:cs="Times New Roman"/>
          <w:sz w:val="28"/>
          <w:szCs w:val="28"/>
        </w:rPr>
        <w:t xml:space="preserve"> по истечении 30 календарных дней с момента получения</w:t>
      </w:r>
      <w:r w:rsidRPr="00BF7CD2">
        <w:rPr>
          <w:rFonts w:ascii="Times New Roman" w:hAnsi="Times New Roman" w:cs="Times New Roman"/>
          <w:sz w:val="28"/>
          <w:szCs w:val="28"/>
        </w:rPr>
        <w:t xml:space="preserve"> </w:t>
      </w:r>
      <w:r w:rsidRPr="00631B62">
        <w:rPr>
          <w:rFonts w:ascii="Times New Roman" w:hAnsi="Times New Roman" w:cs="Times New Roman"/>
          <w:sz w:val="28"/>
          <w:szCs w:val="28"/>
        </w:rPr>
        <w:t>уведомления владельцем НТО</w:t>
      </w:r>
      <w:r>
        <w:rPr>
          <w:rFonts w:ascii="Times New Roman" w:hAnsi="Times New Roman" w:cs="Times New Roman"/>
          <w:sz w:val="28"/>
          <w:szCs w:val="28"/>
        </w:rPr>
        <w:t>,</w:t>
      </w:r>
      <w:r w:rsidRPr="00631B62">
        <w:rPr>
          <w:rFonts w:ascii="Times New Roman" w:hAnsi="Times New Roman" w:cs="Times New Roman"/>
          <w:sz w:val="28"/>
          <w:szCs w:val="28"/>
        </w:rPr>
        <w:t xml:space="preserve"> Администрация города Пскова направляет </w:t>
      </w:r>
      <w:r>
        <w:rPr>
          <w:rFonts w:ascii="Times New Roman" w:hAnsi="Times New Roman" w:cs="Times New Roman"/>
          <w:sz w:val="28"/>
          <w:szCs w:val="28"/>
        </w:rPr>
        <w:t>(</w:t>
      </w:r>
      <w:r w:rsidRPr="00631B62">
        <w:rPr>
          <w:rFonts w:ascii="Times New Roman" w:hAnsi="Times New Roman" w:cs="Times New Roman"/>
          <w:sz w:val="28"/>
          <w:szCs w:val="28"/>
        </w:rPr>
        <w:t xml:space="preserve">любым законным способом с подтверждением факта получения или неполучения) владельцу </w:t>
      </w:r>
      <w:r>
        <w:rPr>
          <w:rFonts w:ascii="Times New Roman" w:hAnsi="Times New Roman" w:cs="Times New Roman"/>
          <w:sz w:val="28"/>
          <w:szCs w:val="28"/>
        </w:rPr>
        <w:t xml:space="preserve">НТО </w:t>
      </w:r>
      <w:r w:rsidRPr="00631B62">
        <w:rPr>
          <w:rFonts w:ascii="Times New Roman" w:hAnsi="Times New Roman" w:cs="Times New Roman"/>
          <w:sz w:val="28"/>
          <w:szCs w:val="28"/>
        </w:rPr>
        <w:t xml:space="preserve">уведомление в </w:t>
      </w:r>
      <w:r>
        <w:rPr>
          <w:rFonts w:ascii="Times New Roman" w:hAnsi="Times New Roman" w:cs="Times New Roman"/>
          <w:sz w:val="28"/>
          <w:szCs w:val="28"/>
        </w:rPr>
        <w:t>письменной форме о расторжении д</w:t>
      </w:r>
      <w:r w:rsidRPr="00631B62">
        <w:rPr>
          <w:rFonts w:ascii="Times New Roman" w:hAnsi="Times New Roman" w:cs="Times New Roman"/>
          <w:sz w:val="28"/>
          <w:szCs w:val="28"/>
        </w:rPr>
        <w:t xml:space="preserve">оговора и сроке демонтажа </w:t>
      </w:r>
      <w:r>
        <w:rPr>
          <w:rFonts w:ascii="Times New Roman" w:hAnsi="Times New Roman" w:cs="Times New Roman"/>
          <w:sz w:val="28"/>
          <w:szCs w:val="28"/>
        </w:rPr>
        <w:t xml:space="preserve">НТО </w:t>
      </w:r>
      <w:r w:rsidRPr="00631B62">
        <w:rPr>
          <w:rFonts w:ascii="Times New Roman" w:hAnsi="Times New Roman" w:cs="Times New Roman"/>
          <w:sz w:val="28"/>
          <w:szCs w:val="28"/>
        </w:rPr>
        <w:t>в течение 10 календарных дней.</w:t>
      </w:r>
    </w:p>
    <w:p w:rsidR="00161927" w:rsidRPr="00631B62" w:rsidRDefault="00161927" w:rsidP="00161927">
      <w:pPr>
        <w:pStyle w:val="ConsPlusNormal"/>
        <w:ind w:firstLine="709"/>
        <w:jc w:val="both"/>
        <w:rPr>
          <w:rFonts w:ascii="Times New Roman" w:hAnsi="Times New Roman" w:cs="Times New Roman"/>
          <w:sz w:val="28"/>
          <w:szCs w:val="28"/>
        </w:rPr>
      </w:pPr>
      <w:r w:rsidRPr="00631B62">
        <w:rPr>
          <w:rFonts w:ascii="Times New Roman" w:hAnsi="Times New Roman" w:cs="Times New Roman"/>
          <w:sz w:val="28"/>
          <w:szCs w:val="28"/>
        </w:rPr>
        <w:t>3. Владелец</w:t>
      </w:r>
      <w:r>
        <w:rPr>
          <w:rFonts w:ascii="Times New Roman" w:hAnsi="Times New Roman" w:cs="Times New Roman"/>
          <w:sz w:val="28"/>
          <w:szCs w:val="28"/>
        </w:rPr>
        <w:t xml:space="preserve"> НТО</w:t>
      </w:r>
      <w:r w:rsidRPr="00631B62">
        <w:rPr>
          <w:rFonts w:ascii="Times New Roman" w:hAnsi="Times New Roman" w:cs="Times New Roman"/>
          <w:sz w:val="28"/>
          <w:szCs w:val="28"/>
        </w:rPr>
        <w:t>:</w:t>
      </w:r>
    </w:p>
    <w:p w:rsidR="00161927" w:rsidRPr="00631B62" w:rsidRDefault="00161927" w:rsidP="00161927">
      <w:pPr>
        <w:pStyle w:val="ConsPlusNormal"/>
        <w:ind w:firstLine="709"/>
        <w:jc w:val="both"/>
        <w:rPr>
          <w:rFonts w:ascii="Times New Roman" w:hAnsi="Times New Roman" w:cs="Times New Roman"/>
          <w:sz w:val="28"/>
          <w:szCs w:val="28"/>
        </w:rPr>
      </w:pPr>
      <w:r w:rsidRPr="00631B62">
        <w:rPr>
          <w:rFonts w:ascii="Times New Roman" w:hAnsi="Times New Roman" w:cs="Times New Roman"/>
          <w:sz w:val="28"/>
          <w:szCs w:val="28"/>
        </w:rPr>
        <w:t>1</w:t>
      </w:r>
      <w:r w:rsidR="007C6B4D">
        <w:rPr>
          <w:rFonts w:ascii="Times New Roman" w:hAnsi="Times New Roman" w:cs="Times New Roman"/>
          <w:sz w:val="28"/>
          <w:szCs w:val="28"/>
        </w:rPr>
        <w:t xml:space="preserve">) </w:t>
      </w:r>
      <w:r w:rsidRPr="00631B62">
        <w:rPr>
          <w:rFonts w:ascii="Times New Roman" w:hAnsi="Times New Roman" w:cs="Times New Roman"/>
          <w:sz w:val="28"/>
          <w:szCs w:val="28"/>
        </w:rPr>
        <w:t xml:space="preserve">в 5-дневный срок после получения уведомления </w:t>
      </w:r>
      <w:r>
        <w:rPr>
          <w:rFonts w:ascii="Times New Roman" w:hAnsi="Times New Roman" w:cs="Times New Roman"/>
          <w:sz w:val="28"/>
          <w:szCs w:val="28"/>
        </w:rPr>
        <w:t>(</w:t>
      </w:r>
      <w:r w:rsidRPr="00631B62">
        <w:rPr>
          <w:rFonts w:ascii="Times New Roman" w:hAnsi="Times New Roman" w:cs="Times New Roman"/>
          <w:sz w:val="28"/>
          <w:szCs w:val="28"/>
        </w:rPr>
        <w:t xml:space="preserve">указанного </w:t>
      </w:r>
      <w:r w:rsidR="00F9399A">
        <w:rPr>
          <w:rFonts w:ascii="Times New Roman" w:hAnsi="Times New Roman" w:cs="Times New Roman"/>
          <w:sz w:val="28"/>
          <w:szCs w:val="28"/>
        </w:rPr>
        <w:t xml:space="preserve">    </w:t>
      </w:r>
      <w:r w:rsidR="00C90A1A">
        <w:rPr>
          <w:rFonts w:ascii="Times New Roman" w:hAnsi="Times New Roman" w:cs="Times New Roman"/>
          <w:sz w:val="28"/>
          <w:szCs w:val="28"/>
        </w:rPr>
        <w:t xml:space="preserve">                     </w:t>
      </w:r>
      <w:r w:rsidRPr="00631B62">
        <w:rPr>
          <w:rFonts w:ascii="Times New Roman" w:hAnsi="Times New Roman" w:cs="Times New Roman"/>
          <w:sz w:val="28"/>
          <w:szCs w:val="28"/>
        </w:rPr>
        <w:t>в пункте 7.2.2.) обязан прекратить функционирование объекта</w:t>
      </w:r>
      <w:r w:rsidR="00467913">
        <w:rPr>
          <w:rFonts w:ascii="Times New Roman" w:hAnsi="Times New Roman" w:cs="Times New Roman"/>
          <w:sz w:val="28"/>
          <w:szCs w:val="28"/>
        </w:rPr>
        <w:t>;</w:t>
      </w:r>
    </w:p>
    <w:p w:rsidR="00161927" w:rsidRPr="00631B62" w:rsidRDefault="00161927" w:rsidP="00161927">
      <w:pPr>
        <w:pStyle w:val="ConsPlusNormal"/>
        <w:ind w:firstLine="709"/>
        <w:jc w:val="both"/>
        <w:rPr>
          <w:rFonts w:ascii="Times New Roman" w:hAnsi="Times New Roman" w:cs="Times New Roman"/>
          <w:sz w:val="28"/>
          <w:szCs w:val="28"/>
        </w:rPr>
      </w:pPr>
      <w:r w:rsidRPr="00631B62">
        <w:rPr>
          <w:rFonts w:ascii="Times New Roman" w:hAnsi="Times New Roman" w:cs="Times New Roman"/>
          <w:sz w:val="28"/>
          <w:szCs w:val="28"/>
        </w:rPr>
        <w:t>2</w:t>
      </w:r>
      <w:r w:rsidR="007C6B4D">
        <w:rPr>
          <w:rFonts w:ascii="Times New Roman" w:hAnsi="Times New Roman" w:cs="Times New Roman"/>
          <w:sz w:val="28"/>
          <w:szCs w:val="28"/>
        </w:rPr>
        <w:t xml:space="preserve">) </w:t>
      </w:r>
      <w:r w:rsidRPr="00631B62">
        <w:rPr>
          <w:rFonts w:ascii="Times New Roman" w:hAnsi="Times New Roman" w:cs="Times New Roman"/>
          <w:sz w:val="28"/>
          <w:szCs w:val="28"/>
        </w:rPr>
        <w:t xml:space="preserve">несет ответственность в соответствии с действующим законодательством за функционирование </w:t>
      </w:r>
      <w:r>
        <w:rPr>
          <w:rFonts w:ascii="Times New Roman" w:hAnsi="Times New Roman" w:cs="Times New Roman"/>
          <w:sz w:val="28"/>
          <w:szCs w:val="28"/>
        </w:rPr>
        <w:t xml:space="preserve">НТО </w:t>
      </w:r>
      <w:r w:rsidRPr="00631B62">
        <w:rPr>
          <w:rFonts w:ascii="Times New Roman" w:hAnsi="Times New Roman" w:cs="Times New Roman"/>
          <w:sz w:val="28"/>
          <w:szCs w:val="28"/>
        </w:rPr>
        <w:t>по истечении установленного срока</w:t>
      </w:r>
      <w:r w:rsidR="00467913">
        <w:rPr>
          <w:rFonts w:ascii="Times New Roman" w:hAnsi="Times New Roman" w:cs="Times New Roman"/>
          <w:sz w:val="28"/>
          <w:szCs w:val="28"/>
        </w:rPr>
        <w:t>;</w:t>
      </w:r>
    </w:p>
    <w:p w:rsidR="00161927" w:rsidRPr="00631B62" w:rsidRDefault="00161927" w:rsidP="00161927">
      <w:pPr>
        <w:pStyle w:val="ConsPlusNormal"/>
        <w:ind w:firstLine="709"/>
        <w:jc w:val="both"/>
        <w:rPr>
          <w:rFonts w:ascii="Times New Roman" w:hAnsi="Times New Roman" w:cs="Times New Roman"/>
          <w:sz w:val="28"/>
          <w:szCs w:val="28"/>
        </w:rPr>
      </w:pPr>
      <w:r w:rsidRPr="00631B62">
        <w:rPr>
          <w:rFonts w:ascii="Times New Roman" w:hAnsi="Times New Roman" w:cs="Times New Roman"/>
          <w:sz w:val="28"/>
          <w:szCs w:val="28"/>
        </w:rPr>
        <w:t>3</w:t>
      </w:r>
      <w:r w:rsidR="007C6B4D">
        <w:rPr>
          <w:rFonts w:ascii="Times New Roman" w:hAnsi="Times New Roman" w:cs="Times New Roman"/>
          <w:sz w:val="28"/>
          <w:szCs w:val="28"/>
        </w:rPr>
        <w:t>)</w:t>
      </w:r>
      <w:r>
        <w:rPr>
          <w:rFonts w:ascii="Times New Roman" w:hAnsi="Times New Roman" w:cs="Times New Roman"/>
          <w:sz w:val="28"/>
          <w:szCs w:val="28"/>
        </w:rPr>
        <w:t xml:space="preserve"> </w:t>
      </w:r>
      <w:r w:rsidRPr="00631B62">
        <w:rPr>
          <w:rFonts w:ascii="Times New Roman" w:hAnsi="Times New Roman" w:cs="Times New Roman"/>
          <w:sz w:val="28"/>
          <w:szCs w:val="28"/>
        </w:rPr>
        <w:t xml:space="preserve"> при досрочном </w:t>
      </w:r>
      <w:r>
        <w:rPr>
          <w:rFonts w:ascii="Times New Roman" w:hAnsi="Times New Roman" w:cs="Times New Roman"/>
          <w:sz w:val="28"/>
          <w:szCs w:val="28"/>
        </w:rPr>
        <w:t>расторжении д</w:t>
      </w:r>
      <w:r w:rsidRPr="00631B62">
        <w:rPr>
          <w:rFonts w:ascii="Times New Roman" w:hAnsi="Times New Roman" w:cs="Times New Roman"/>
          <w:sz w:val="28"/>
          <w:szCs w:val="28"/>
        </w:rPr>
        <w:t xml:space="preserve">оговора обязан демонтировать </w:t>
      </w:r>
      <w:r>
        <w:rPr>
          <w:rFonts w:ascii="Times New Roman" w:hAnsi="Times New Roman" w:cs="Times New Roman"/>
          <w:sz w:val="28"/>
          <w:szCs w:val="28"/>
        </w:rPr>
        <w:t xml:space="preserve">НТО </w:t>
      </w:r>
      <w:r w:rsidRPr="00631B62">
        <w:rPr>
          <w:rFonts w:ascii="Times New Roman" w:hAnsi="Times New Roman" w:cs="Times New Roman"/>
          <w:sz w:val="28"/>
          <w:szCs w:val="28"/>
        </w:rPr>
        <w:t>и восстановить благоустройство места размещения и прилегающей территории в 10-дневный срок.</w:t>
      </w:r>
    </w:p>
    <w:p w:rsidR="00161927" w:rsidRPr="00631B62" w:rsidRDefault="00161927" w:rsidP="00161927">
      <w:pPr>
        <w:pStyle w:val="ConsPlusNormal"/>
        <w:ind w:firstLine="709"/>
        <w:jc w:val="both"/>
        <w:rPr>
          <w:rFonts w:ascii="Times New Roman" w:hAnsi="Times New Roman" w:cs="Times New Roman"/>
          <w:sz w:val="28"/>
          <w:szCs w:val="28"/>
        </w:rPr>
      </w:pPr>
      <w:r w:rsidRPr="00631B62">
        <w:rPr>
          <w:rFonts w:ascii="Times New Roman" w:hAnsi="Times New Roman" w:cs="Times New Roman"/>
          <w:sz w:val="28"/>
          <w:szCs w:val="28"/>
        </w:rPr>
        <w:t>4.</w:t>
      </w:r>
      <w:r w:rsidR="007C6B4D">
        <w:rPr>
          <w:rFonts w:ascii="Times New Roman" w:hAnsi="Times New Roman" w:cs="Times New Roman"/>
          <w:sz w:val="28"/>
          <w:szCs w:val="28"/>
        </w:rPr>
        <w:t xml:space="preserve"> </w:t>
      </w:r>
      <w:r w:rsidRPr="00631B62">
        <w:rPr>
          <w:rFonts w:ascii="Times New Roman" w:hAnsi="Times New Roman" w:cs="Times New Roman"/>
          <w:sz w:val="28"/>
          <w:szCs w:val="28"/>
        </w:rPr>
        <w:t xml:space="preserve">При неисполнении владельцами </w:t>
      </w:r>
      <w:r>
        <w:rPr>
          <w:rFonts w:ascii="Times New Roman" w:hAnsi="Times New Roman" w:cs="Times New Roman"/>
          <w:sz w:val="28"/>
          <w:szCs w:val="28"/>
        </w:rPr>
        <w:t xml:space="preserve">НТО </w:t>
      </w:r>
      <w:r w:rsidRPr="00631B62">
        <w:rPr>
          <w:rFonts w:ascii="Times New Roman" w:hAnsi="Times New Roman" w:cs="Times New Roman"/>
          <w:sz w:val="28"/>
          <w:szCs w:val="28"/>
        </w:rPr>
        <w:t xml:space="preserve">обязанности </w:t>
      </w:r>
      <w:r w:rsidR="00C90A1A">
        <w:rPr>
          <w:rFonts w:ascii="Times New Roman" w:hAnsi="Times New Roman" w:cs="Times New Roman"/>
          <w:sz w:val="28"/>
          <w:szCs w:val="28"/>
        </w:rPr>
        <w:t xml:space="preserve">                                        </w:t>
      </w:r>
      <w:r w:rsidRPr="00631B62">
        <w:rPr>
          <w:rFonts w:ascii="Times New Roman" w:hAnsi="Times New Roman" w:cs="Times New Roman"/>
          <w:sz w:val="28"/>
          <w:szCs w:val="28"/>
        </w:rPr>
        <w:t xml:space="preserve">по своевременному их демонтажу объекты считаются самовольно установленными, а места их размещения подлежат освобождению </w:t>
      </w:r>
      <w:r w:rsidR="00F9399A">
        <w:rPr>
          <w:rFonts w:ascii="Times New Roman" w:hAnsi="Times New Roman" w:cs="Times New Roman"/>
          <w:sz w:val="28"/>
          <w:szCs w:val="28"/>
        </w:rPr>
        <w:t xml:space="preserve">               </w:t>
      </w:r>
      <w:r w:rsidR="00C90A1A">
        <w:rPr>
          <w:rFonts w:ascii="Times New Roman" w:hAnsi="Times New Roman" w:cs="Times New Roman"/>
          <w:sz w:val="28"/>
          <w:szCs w:val="28"/>
        </w:rPr>
        <w:t xml:space="preserve">              </w:t>
      </w:r>
      <w:r w:rsidRPr="00631B62">
        <w:rPr>
          <w:rFonts w:ascii="Times New Roman" w:hAnsi="Times New Roman" w:cs="Times New Roman"/>
          <w:sz w:val="28"/>
          <w:szCs w:val="28"/>
        </w:rPr>
        <w:t>в соответствии с действующим законодательством Российской Федерации, Псковской области, муниципальными правовыми актами, условиями договора на размещение</w:t>
      </w:r>
      <w:r>
        <w:rPr>
          <w:rFonts w:ascii="Times New Roman" w:hAnsi="Times New Roman" w:cs="Times New Roman"/>
          <w:sz w:val="28"/>
          <w:szCs w:val="28"/>
        </w:rPr>
        <w:t xml:space="preserve"> НТО</w:t>
      </w:r>
      <w:r w:rsidRPr="00631B62">
        <w:rPr>
          <w:rFonts w:ascii="Times New Roman" w:hAnsi="Times New Roman" w:cs="Times New Roman"/>
          <w:sz w:val="28"/>
          <w:szCs w:val="28"/>
        </w:rPr>
        <w:t xml:space="preserve">. </w:t>
      </w:r>
    </w:p>
    <w:p w:rsidR="00161927" w:rsidRPr="00631B62" w:rsidRDefault="00161927" w:rsidP="00161927">
      <w:pPr>
        <w:pStyle w:val="ConsPlusNormal"/>
        <w:ind w:firstLine="709"/>
        <w:jc w:val="both"/>
        <w:rPr>
          <w:rFonts w:ascii="Times New Roman" w:hAnsi="Times New Roman" w:cs="Times New Roman"/>
          <w:sz w:val="28"/>
          <w:szCs w:val="28"/>
        </w:rPr>
      </w:pPr>
    </w:p>
    <w:p w:rsidR="00161927" w:rsidRPr="00631B62" w:rsidRDefault="00161927" w:rsidP="00161927">
      <w:pPr>
        <w:pStyle w:val="ConsPlusTitle"/>
        <w:ind w:firstLine="709"/>
        <w:jc w:val="center"/>
        <w:outlineLvl w:val="1"/>
        <w:rPr>
          <w:rFonts w:ascii="Times New Roman" w:hAnsi="Times New Roman" w:cs="Times New Roman"/>
          <w:sz w:val="28"/>
          <w:szCs w:val="28"/>
        </w:rPr>
      </w:pPr>
      <w:r w:rsidRPr="00631B62">
        <w:rPr>
          <w:rFonts w:ascii="Times New Roman" w:hAnsi="Times New Roman" w:cs="Times New Roman"/>
          <w:sz w:val="28"/>
          <w:szCs w:val="28"/>
        </w:rPr>
        <w:t>VIII. ПОРЯДОК ОПЛАТЫ ЗА РАЗМЕЩЕНИЕ НЕСТАЦИОНАРНЫХ ТОРГОВЫХ ОБЪЕКТОВ И ОБЪЕКТОВ ОКАЗАНИЯ УСЛУГ НА ТЕРРИТОРИИ ГОРОДА ПСКОВА</w:t>
      </w:r>
    </w:p>
    <w:p w:rsidR="00161927" w:rsidRPr="00631B62" w:rsidRDefault="00161927" w:rsidP="00161927">
      <w:pPr>
        <w:pStyle w:val="ConsPlusTitle"/>
        <w:ind w:firstLine="709"/>
        <w:jc w:val="center"/>
        <w:outlineLvl w:val="1"/>
        <w:rPr>
          <w:rFonts w:ascii="Times New Roman" w:hAnsi="Times New Roman" w:cs="Times New Roman"/>
          <w:sz w:val="28"/>
          <w:szCs w:val="28"/>
        </w:rPr>
      </w:pPr>
    </w:p>
    <w:p w:rsidR="00161927" w:rsidRPr="006D4BAD" w:rsidRDefault="00161927" w:rsidP="00482AA6">
      <w:pPr>
        <w:pStyle w:val="ConsPlusNormal"/>
        <w:ind w:firstLine="709"/>
        <w:jc w:val="both"/>
        <w:rPr>
          <w:rFonts w:ascii="Times New Roman" w:hAnsi="Times New Roman" w:cs="Times New Roman"/>
          <w:sz w:val="28"/>
          <w:szCs w:val="28"/>
        </w:rPr>
      </w:pPr>
      <w:r w:rsidRPr="006D4BAD">
        <w:rPr>
          <w:rFonts w:ascii="Times New Roman" w:hAnsi="Times New Roman" w:cs="Times New Roman"/>
          <w:sz w:val="28"/>
          <w:szCs w:val="28"/>
        </w:rPr>
        <w:t xml:space="preserve">1. Размер платы за размещение </w:t>
      </w:r>
      <w:r>
        <w:rPr>
          <w:rFonts w:ascii="Times New Roman" w:hAnsi="Times New Roman" w:cs="Times New Roman"/>
          <w:sz w:val="28"/>
          <w:szCs w:val="28"/>
        </w:rPr>
        <w:t xml:space="preserve">НТО </w:t>
      </w:r>
      <w:r w:rsidRPr="006D4BAD">
        <w:rPr>
          <w:rFonts w:ascii="Times New Roman" w:hAnsi="Times New Roman" w:cs="Times New Roman"/>
          <w:sz w:val="28"/>
          <w:szCs w:val="28"/>
        </w:rPr>
        <w:t xml:space="preserve">рассчитывается </w:t>
      </w:r>
      <w:r w:rsidR="00FC52A5">
        <w:rPr>
          <w:rFonts w:ascii="Times New Roman" w:hAnsi="Times New Roman" w:cs="Times New Roman"/>
          <w:sz w:val="28"/>
          <w:szCs w:val="28"/>
        </w:rPr>
        <w:t xml:space="preserve">                        </w:t>
      </w:r>
      <w:r w:rsidR="00C90A1A">
        <w:rPr>
          <w:rFonts w:ascii="Times New Roman" w:hAnsi="Times New Roman" w:cs="Times New Roman"/>
          <w:sz w:val="28"/>
          <w:szCs w:val="28"/>
        </w:rPr>
        <w:t xml:space="preserve">                   </w:t>
      </w:r>
      <w:r w:rsidRPr="006D4BAD">
        <w:rPr>
          <w:rFonts w:ascii="Times New Roman" w:hAnsi="Times New Roman" w:cs="Times New Roman"/>
          <w:sz w:val="28"/>
          <w:szCs w:val="28"/>
        </w:rPr>
        <w:t xml:space="preserve">в соответствии с </w:t>
      </w:r>
      <w:r w:rsidR="000F7532">
        <w:rPr>
          <w:rFonts w:ascii="Times New Roman" w:hAnsi="Times New Roman" w:cs="Times New Roman"/>
          <w:sz w:val="28"/>
          <w:szCs w:val="28"/>
        </w:rPr>
        <w:t>приложением 5</w:t>
      </w:r>
      <w:r w:rsidRPr="006D4BAD">
        <w:rPr>
          <w:rFonts w:ascii="Times New Roman" w:hAnsi="Times New Roman" w:cs="Times New Roman"/>
          <w:sz w:val="28"/>
          <w:szCs w:val="28"/>
        </w:rPr>
        <w:t xml:space="preserve"> </w:t>
      </w:r>
      <w:r w:rsidR="00D73016">
        <w:rPr>
          <w:rFonts w:ascii="Times New Roman" w:hAnsi="Times New Roman" w:cs="Times New Roman"/>
          <w:sz w:val="28"/>
          <w:szCs w:val="28"/>
        </w:rPr>
        <w:t xml:space="preserve"> к настоящему Положению</w:t>
      </w:r>
      <w:r w:rsidRPr="006D4BAD">
        <w:rPr>
          <w:rFonts w:ascii="Times New Roman" w:hAnsi="Times New Roman" w:cs="Times New Roman"/>
          <w:sz w:val="28"/>
          <w:szCs w:val="28"/>
        </w:rPr>
        <w:t xml:space="preserve"> с учетом кадастровой стоимости земельных участков в соответствии </w:t>
      </w:r>
      <w:r w:rsidR="00FC52A5">
        <w:rPr>
          <w:rFonts w:ascii="Times New Roman" w:hAnsi="Times New Roman" w:cs="Times New Roman"/>
          <w:sz w:val="28"/>
          <w:szCs w:val="28"/>
        </w:rPr>
        <w:t xml:space="preserve"> </w:t>
      </w:r>
      <w:r w:rsidRPr="006D4BAD">
        <w:rPr>
          <w:rFonts w:ascii="Times New Roman" w:hAnsi="Times New Roman" w:cs="Times New Roman"/>
          <w:sz w:val="28"/>
          <w:szCs w:val="28"/>
        </w:rPr>
        <w:t xml:space="preserve">с </w:t>
      </w:r>
      <w:r>
        <w:rPr>
          <w:rFonts w:ascii="Times New Roman" w:hAnsi="Times New Roman" w:cs="Times New Roman"/>
          <w:sz w:val="28"/>
          <w:szCs w:val="28"/>
        </w:rPr>
        <w:t xml:space="preserve">нормативными </w:t>
      </w:r>
      <w:r>
        <w:rPr>
          <w:rFonts w:ascii="Times New Roman" w:hAnsi="Times New Roman" w:cs="Times New Roman"/>
          <w:sz w:val="28"/>
          <w:szCs w:val="28"/>
        </w:rPr>
        <w:lastRenderedPageBreak/>
        <w:t xml:space="preserve">правовыми актами </w:t>
      </w:r>
      <w:r w:rsidRPr="006D4BAD">
        <w:rPr>
          <w:rFonts w:ascii="Times New Roman" w:hAnsi="Times New Roman" w:cs="Times New Roman"/>
          <w:sz w:val="28"/>
          <w:szCs w:val="28"/>
        </w:rPr>
        <w:t>Псковск</w:t>
      </w:r>
      <w:r>
        <w:rPr>
          <w:rFonts w:ascii="Times New Roman" w:hAnsi="Times New Roman" w:cs="Times New Roman"/>
          <w:sz w:val="28"/>
          <w:szCs w:val="28"/>
        </w:rPr>
        <w:t>ой области.</w:t>
      </w:r>
    </w:p>
    <w:p w:rsidR="00161927" w:rsidRPr="006D4BAD" w:rsidRDefault="00161927" w:rsidP="00482AA6">
      <w:pPr>
        <w:pStyle w:val="ad"/>
        <w:spacing w:after="0"/>
        <w:ind w:firstLine="709"/>
        <w:jc w:val="both"/>
        <w:rPr>
          <w:rFonts w:ascii="Times New Roman" w:hAnsi="Times New Roman"/>
          <w:sz w:val="28"/>
          <w:szCs w:val="28"/>
        </w:rPr>
      </w:pPr>
      <w:proofErr w:type="gramStart"/>
      <w:r w:rsidRPr="006D4BAD">
        <w:rPr>
          <w:rFonts w:ascii="Times New Roman" w:hAnsi="Times New Roman"/>
          <w:sz w:val="28"/>
          <w:szCs w:val="28"/>
        </w:rPr>
        <w:t>Размер платы может быть пересмотр</w:t>
      </w:r>
      <w:r>
        <w:rPr>
          <w:rFonts w:ascii="Times New Roman" w:hAnsi="Times New Roman"/>
          <w:sz w:val="28"/>
          <w:szCs w:val="28"/>
        </w:rPr>
        <w:t xml:space="preserve">ен на основании изменения кадастровой </w:t>
      </w:r>
      <w:r w:rsidRPr="006D4BAD">
        <w:rPr>
          <w:rFonts w:ascii="Times New Roman" w:hAnsi="Times New Roman"/>
          <w:sz w:val="28"/>
          <w:szCs w:val="28"/>
        </w:rPr>
        <w:t xml:space="preserve">стоимости земельных участков категорий земель населенных пунктов и земель сельскохозяйственного назначения </w:t>
      </w:r>
      <w:r>
        <w:rPr>
          <w:rFonts w:ascii="Times New Roman" w:hAnsi="Times New Roman"/>
          <w:sz w:val="28"/>
          <w:szCs w:val="28"/>
        </w:rPr>
        <w:t xml:space="preserve">на территории Псковской области </w:t>
      </w:r>
      <w:r w:rsidRPr="006D4BAD">
        <w:rPr>
          <w:rFonts w:ascii="Times New Roman" w:hAnsi="Times New Roman"/>
          <w:sz w:val="28"/>
          <w:szCs w:val="28"/>
        </w:rPr>
        <w:t xml:space="preserve">с предварительной, не менее чем за </w:t>
      </w:r>
      <w:r>
        <w:rPr>
          <w:rFonts w:ascii="Times New Roman" w:hAnsi="Times New Roman"/>
          <w:sz w:val="28"/>
          <w:szCs w:val="28"/>
        </w:rPr>
        <w:t>3 месяца, публикацией изменений.</w:t>
      </w:r>
      <w:proofErr w:type="gramEnd"/>
    </w:p>
    <w:p w:rsidR="00161927" w:rsidRPr="006D4BAD" w:rsidRDefault="00161927" w:rsidP="00482AA6">
      <w:pPr>
        <w:pStyle w:val="ad"/>
        <w:spacing w:after="0"/>
        <w:ind w:firstLine="708"/>
        <w:jc w:val="both"/>
        <w:rPr>
          <w:rFonts w:ascii="Times New Roman" w:hAnsi="Times New Roman"/>
          <w:sz w:val="28"/>
          <w:szCs w:val="28"/>
        </w:rPr>
      </w:pPr>
      <w:r w:rsidRPr="006D4BAD">
        <w:rPr>
          <w:rFonts w:ascii="Times New Roman" w:hAnsi="Times New Roman"/>
          <w:sz w:val="28"/>
          <w:szCs w:val="28"/>
        </w:rPr>
        <w:t xml:space="preserve">2. </w:t>
      </w:r>
      <w:proofErr w:type="gramStart"/>
      <w:r w:rsidRPr="006D4BAD">
        <w:rPr>
          <w:rFonts w:ascii="Times New Roman" w:hAnsi="Times New Roman"/>
          <w:sz w:val="28"/>
          <w:szCs w:val="28"/>
        </w:rPr>
        <w:t xml:space="preserve">Оплата осуществляется путем перечисления денежных средств </w:t>
      </w:r>
      <w:r w:rsidR="00FC52A5">
        <w:rPr>
          <w:rFonts w:ascii="Times New Roman" w:hAnsi="Times New Roman"/>
          <w:sz w:val="28"/>
          <w:szCs w:val="28"/>
        </w:rPr>
        <w:t xml:space="preserve">    </w:t>
      </w:r>
      <w:r w:rsidR="00750284">
        <w:rPr>
          <w:rFonts w:ascii="Times New Roman" w:hAnsi="Times New Roman"/>
          <w:sz w:val="28"/>
          <w:szCs w:val="28"/>
        </w:rPr>
        <w:t xml:space="preserve">            </w:t>
      </w:r>
      <w:r w:rsidRPr="006D4BAD">
        <w:rPr>
          <w:rFonts w:ascii="Times New Roman" w:hAnsi="Times New Roman"/>
          <w:sz w:val="28"/>
          <w:szCs w:val="28"/>
        </w:rPr>
        <w:t xml:space="preserve">в бюджет города Пскова ежемесячно равными частями от указанной </w:t>
      </w:r>
      <w:r w:rsidR="00FC52A5">
        <w:rPr>
          <w:rFonts w:ascii="Times New Roman" w:hAnsi="Times New Roman"/>
          <w:sz w:val="28"/>
          <w:szCs w:val="28"/>
        </w:rPr>
        <w:t xml:space="preserve">                   </w:t>
      </w:r>
      <w:r w:rsidRPr="006D4BAD">
        <w:rPr>
          <w:rFonts w:ascii="Times New Roman" w:hAnsi="Times New Roman"/>
          <w:sz w:val="28"/>
          <w:szCs w:val="28"/>
        </w:rPr>
        <w:t xml:space="preserve">в расчете суммы до истечения 15 числа следующего за отчетным месяца, </w:t>
      </w:r>
      <w:r w:rsidR="00FC52A5">
        <w:rPr>
          <w:rFonts w:ascii="Times New Roman" w:hAnsi="Times New Roman"/>
          <w:sz w:val="28"/>
          <w:szCs w:val="28"/>
        </w:rPr>
        <w:t xml:space="preserve">    </w:t>
      </w:r>
      <w:r w:rsidR="00750284">
        <w:rPr>
          <w:rFonts w:ascii="Times New Roman" w:hAnsi="Times New Roman"/>
          <w:sz w:val="28"/>
          <w:szCs w:val="28"/>
        </w:rPr>
        <w:t xml:space="preserve">           </w:t>
      </w:r>
      <w:r w:rsidR="00FC52A5">
        <w:rPr>
          <w:rFonts w:ascii="Times New Roman" w:hAnsi="Times New Roman"/>
          <w:sz w:val="28"/>
          <w:szCs w:val="28"/>
        </w:rPr>
        <w:t xml:space="preserve"> </w:t>
      </w:r>
      <w:r w:rsidRPr="006D4BAD">
        <w:rPr>
          <w:rFonts w:ascii="Times New Roman" w:hAnsi="Times New Roman"/>
          <w:sz w:val="28"/>
          <w:szCs w:val="28"/>
        </w:rPr>
        <w:t>а за декабрь - не позднее 1 декабря текущего года.</w:t>
      </w:r>
      <w:proofErr w:type="gramEnd"/>
    </w:p>
    <w:p w:rsidR="00161927" w:rsidRPr="00631B62" w:rsidRDefault="00161927" w:rsidP="00482AA6">
      <w:pPr>
        <w:pStyle w:val="ConsPlusNormal"/>
        <w:spacing w:after="120"/>
        <w:jc w:val="both"/>
        <w:rPr>
          <w:rFonts w:ascii="Times New Roman" w:hAnsi="Times New Roman" w:cs="Times New Roman"/>
          <w:sz w:val="28"/>
          <w:szCs w:val="28"/>
        </w:rPr>
      </w:pPr>
    </w:p>
    <w:p w:rsidR="00161927" w:rsidRPr="00631B62" w:rsidRDefault="00161927" w:rsidP="00161927">
      <w:pPr>
        <w:pStyle w:val="ConsPlusTitle"/>
        <w:spacing w:after="120"/>
        <w:ind w:firstLine="709"/>
        <w:jc w:val="center"/>
        <w:outlineLvl w:val="1"/>
        <w:rPr>
          <w:rFonts w:ascii="Times New Roman" w:hAnsi="Times New Roman" w:cs="Times New Roman"/>
          <w:sz w:val="28"/>
          <w:szCs w:val="28"/>
        </w:rPr>
      </w:pPr>
      <w:r w:rsidRPr="00631B62">
        <w:rPr>
          <w:rFonts w:ascii="Times New Roman" w:hAnsi="Times New Roman" w:cs="Times New Roman"/>
          <w:sz w:val="28"/>
          <w:szCs w:val="28"/>
        </w:rPr>
        <w:t>IX. ОТВЕТСТВЕННОСТЬ ЗА НЕСОБЛЮДЕНИЕ ПОЛОЖЕНИЯ</w:t>
      </w:r>
    </w:p>
    <w:p w:rsidR="00161927" w:rsidRPr="00631B62" w:rsidRDefault="00161927" w:rsidP="00161927">
      <w:pPr>
        <w:pStyle w:val="ConsPlusNormal"/>
        <w:spacing w:after="120"/>
        <w:ind w:firstLine="709"/>
        <w:jc w:val="both"/>
        <w:rPr>
          <w:rFonts w:ascii="Times New Roman" w:hAnsi="Times New Roman" w:cs="Times New Roman"/>
          <w:sz w:val="28"/>
          <w:szCs w:val="28"/>
        </w:rPr>
      </w:pPr>
      <w:r w:rsidRPr="00631B62">
        <w:rPr>
          <w:rFonts w:ascii="Times New Roman" w:hAnsi="Times New Roman" w:cs="Times New Roman"/>
          <w:sz w:val="28"/>
          <w:szCs w:val="28"/>
        </w:rPr>
        <w:t>1</w:t>
      </w:r>
      <w:r w:rsidR="00D73016">
        <w:rPr>
          <w:rFonts w:ascii="Times New Roman" w:hAnsi="Times New Roman" w:cs="Times New Roman"/>
          <w:sz w:val="28"/>
          <w:szCs w:val="28"/>
        </w:rPr>
        <w:t xml:space="preserve">. </w:t>
      </w:r>
      <w:r w:rsidRPr="00631B62">
        <w:rPr>
          <w:rFonts w:ascii="Times New Roman" w:hAnsi="Times New Roman" w:cs="Times New Roman"/>
          <w:sz w:val="28"/>
          <w:szCs w:val="28"/>
        </w:rPr>
        <w:t>Лица, виновные в нарушении требований настоящего Положения, несут ответственность в соответствии с действующим законодательством</w:t>
      </w:r>
      <w:r w:rsidR="006C63F5">
        <w:rPr>
          <w:rFonts w:ascii="Times New Roman" w:hAnsi="Times New Roman" w:cs="Times New Roman"/>
          <w:sz w:val="28"/>
          <w:szCs w:val="28"/>
        </w:rPr>
        <w:t>.</w:t>
      </w:r>
    </w:p>
    <w:p w:rsidR="00161927" w:rsidRDefault="00161927" w:rsidP="00161927">
      <w:pPr>
        <w:pStyle w:val="ConsPlusNormal"/>
        <w:spacing w:after="120"/>
        <w:ind w:firstLine="709"/>
        <w:jc w:val="both"/>
        <w:rPr>
          <w:rFonts w:ascii="Times New Roman" w:hAnsi="Times New Roman" w:cs="Times New Roman"/>
          <w:sz w:val="28"/>
          <w:szCs w:val="28"/>
        </w:rPr>
      </w:pPr>
    </w:p>
    <w:p w:rsidR="004A5447" w:rsidRPr="00631B62" w:rsidRDefault="004A5447" w:rsidP="00161927">
      <w:pPr>
        <w:pStyle w:val="ConsPlusNormal"/>
        <w:spacing w:after="120"/>
        <w:ind w:firstLine="709"/>
        <w:jc w:val="both"/>
        <w:rPr>
          <w:rFonts w:ascii="Times New Roman" w:hAnsi="Times New Roman" w:cs="Times New Roman"/>
          <w:sz w:val="28"/>
          <w:szCs w:val="28"/>
        </w:rPr>
      </w:pPr>
    </w:p>
    <w:p w:rsidR="00161927" w:rsidRPr="00631B62" w:rsidRDefault="00161927" w:rsidP="00161927">
      <w:pPr>
        <w:pStyle w:val="ConsPlusNormal"/>
        <w:jc w:val="both"/>
        <w:rPr>
          <w:rFonts w:ascii="Times New Roman" w:hAnsi="Times New Roman" w:cs="Times New Roman"/>
          <w:sz w:val="28"/>
          <w:szCs w:val="28"/>
        </w:rPr>
      </w:pPr>
      <w:r w:rsidRPr="00631B62">
        <w:rPr>
          <w:rFonts w:ascii="Times New Roman" w:hAnsi="Times New Roman" w:cs="Times New Roman"/>
          <w:sz w:val="28"/>
          <w:szCs w:val="28"/>
        </w:rPr>
        <w:t>Глава Администрации</w:t>
      </w:r>
    </w:p>
    <w:p w:rsidR="00161927" w:rsidRDefault="00161927" w:rsidP="00161927">
      <w:pPr>
        <w:pStyle w:val="ConsPlusNormal"/>
        <w:jc w:val="both"/>
        <w:rPr>
          <w:rFonts w:ascii="Times New Roman" w:hAnsi="Times New Roman" w:cs="Times New Roman"/>
          <w:sz w:val="28"/>
          <w:szCs w:val="28"/>
        </w:rPr>
      </w:pPr>
      <w:r w:rsidRPr="00631B62">
        <w:rPr>
          <w:rFonts w:ascii="Times New Roman" w:hAnsi="Times New Roman" w:cs="Times New Roman"/>
          <w:sz w:val="28"/>
          <w:szCs w:val="28"/>
        </w:rPr>
        <w:t xml:space="preserve">города Пскова                                                                      </w:t>
      </w:r>
      <w:r>
        <w:rPr>
          <w:rFonts w:ascii="Times New Roman" w:hAnsi="Times New Roman" w:cs="Times New Roman"/>
          <w:sz w:val="28"/>
          <w:szCs w:val="28"/>
        </w:rPr>
        <w:t xml:space="preserve">               </w:t>
      </w:r>
      <w:r w:rsidRPr="00631B62">
        <w:rPr>
          <w:rFonts w:ascii="Times New Roman" w:hAnsi="Times New Roman" w:cs="Times New Roman"/>
          <w:sz w:val="28"/>
          <w:szCs w:val="28"/>
        </w:rPr>
        <w:t xml:space="preserve">Б.А. </w:t>
      </w:r>
      <w:proofErr w:type="spellStart"/>
      <w:r w:rsidRPr="00631B62">
        <w:rPr>
          <w:rFonts w:ascii="Times New Roman" w:hAnsi="Times New Roman" w:cs="Times New Roman"/>
          <w:sz w:val="28"/>
          <w:szCs w:val="28"/>
        </w:rPr>
        <w:t>Елкин</w:t>
      </w:r>
      <w:proofErr w:type="spellEnd"/>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750284" w:rsidRDefault="00750284" w:rsidP="00161927">
      <w:pPr>
        <w:pStyle w:val="ConsPlusNormal"/>
        <w:jc w:val="right"/>
        <w:outlineLvl w:val="1"/>
        <w:rPr>
          <w:rFonts w:ascii="Times New Roman" w:hAnsi="Times New Roman" w:cs="Times New Roman"/>
          <w:sz w:val="28"/>
          <w:szCs w:val="28"/>
        </w:rPr>
      </w:pPr>
    </w:p>
    <w:p w:rsidR="00537402" w:rsidRDefault="00537402"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0F7532">
        <w:rPr>
          <w:rFonts w:ascii="Times New Roman" w:hAnsi="Times New Roman" w:cs="Times New Roman"/>
          <w:sz w:val="28"/>
          <w:szCs w:val="28"/>
        </w:rPr>
        <w:t>Положению</w:t>
      </w:r>
      <w:r>
        <w:rPr>
          <w:rFonts w:ascii="Times New Roman" w:hAnsi="Times New Roman" w:cs="Times New Roman"/>
          <w:sz w:val="28"/>
          <w:szCs w:val="28"/>
        </w:rPr>
        <w:t xml:space="preserve"> размещении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торговых объектов и объектов оказания услуг</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на территории города Пскова</w:t>
      </w:r>
    </w:p>
    <w:p w:rsidR="00AA7AF6" w:rsidRDefault="00AA7AF6" w:rsidP="00161927">
      <w:pPr>
        <w:pStyle w:val="ConsPlusNormal"/>
        <w:jc w:val="right"/>
        <w:rPr>
          <w:rFonts w:ascii="Times New Roman" w:hAnsi="Times New Roman" w:cs="Times New Roman"/>
          <w:sz w:val="28"/>
          <w:szCs w:val="28"/>
        </w:rPr>
      </w:pPr>
    </w:p>
    <w:p w:rsidR="00AA7AF6" w:rsidRDefault="00AA7AF6" w:rsidP="00161927">
      <w:pPr>
        <w:pStyle w:val="ConsPlusNormal"/>
        <w:jc w:val="right"/>
        <w:rPr>
          <w:rFonts w:ascii="Times New Roman" w:hAnsi="Times New Roman" w:cs="Times New Roman"/>
          <w:sz w:val="28"/>
          <w:szCs w:val="28"/>
        </w:rPr>
      </w:pPr>
    </w:p>
    <w:p w:rsidR="00161927" w:rsidRPr="009172AD" w:rsidRDefault="00AA7AF6" w:rsidP="00AA7A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B5D7E">
        <w:rPr>
          <w:rFonts w:ascii="Times New Roman" w:hAnsi="Times New Roman" w:cs="Times New Roman"/>
          <w:sz w:val="28"/>
          <w:szCs w:val="28"/>
        </w:rPr>
        <w:t xml:space="preserve">     </w:t>
      </w:r>
      <w:r>
        <w:rPr>
          <w:rFonts w:ascii="Times New Roman" w:hAnsi="Times New Roman" w:cs="Times New Roman"/>
          <w:sz w:val="28"/>
          <w:szCs w:val="28"/>
        </w:rPr>
        <w:t xml:space="preserve">  </w:t>
      </w:r>
      <w:r w:rsidR="00161927">
        <w:rPr>
          <w:rFonts w:ascii="Times New Roman" w:hAnsi="Times New Roman" w:cs="Times New Roman"/>
          <w:sz w:val="28"/>
          <w:szCs w:val="28"/>
        </w:rPr>
        <w:t>«</w:t>
      </w:r>
      <w:r w:rsidR="00161927" w:rsidRPr="009172AD">
        <w:rPr>
          <w:rFonts w:ascii="Times New Roman" w:hAnsi="Times New Roman" w:cs="Times New Roman"/>
          <w:sz w:val="28"/>
          <w:szCs w:val="28"/>
        </w:rPr>
        <w:t>В Администрацию города Пскова</w:t>
      </w:r>
    </w:p>
    <w:p w:rsidR="00161927" w:rsidRPr="009172AD" w:rsidRDefault="00161927" w:rsidP="00AA7AF6">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sidR="00AA7AF6">
        <w:rPr>
          <w:rFonts w:ascii="Times New Roman" w:hAnsi="Times New Roman" w:cs="Times New Roman"/>
          <w:sz w:val="28"/>
          <w:szCs w:val="28"/>
        </w:rPr>
        <w:t xml:space="preserve">     </w:t>
      </w:r>
      <w:r w:rsidRPr="009172AD">
        <w:rPr>
          <w:rFonts w:ascii="Times New Roman" w:hAnsi="Times New Roman" w:cs="Times New Roman"/>
          <w:sz w:val="28"/>
          <w:szCs w:val="28"/>
        </w:rPr>
        <w:t xml:space="preserve"> от кого: ______________________</w:t>
      </w:r>
      <w:r w:rsidR="00AA7AF6">
        <w:rPr>
          <w:rFonts w:ascii="Times New Roman" w:hAnsi="Times New Roman" w:cs="Times New Roman"/>
          <w:sz w:val="28"/>
          <w:szCs w:val="28"/>
        </w:rPr>
        <w:t>__________________</w:t>
      </w:r>
    </w:p>
    <w:p w:rsidR="009B5D7E" w:rsidRDefault="009B5D7E" w:rsidP="00AA7AF6">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161927" w:rsidRPr="00AA7AF6">
        <w:rPr>
          <w:rFonts w:ascii="Times New Roman" w:hAnsi="Times New Roman" w:cs="Times New Roman"/>
        </w:rPr>
        <w:t>(наименование юридического лица,</w:t>
      </w:r>
      <w:r w:rsidR="00AA7AF6">
        <w:rPr>
          <w:rFonts w:ascii="Times New Roman" w:hAnsi="Times New Roman" w:cs="Times New Roman"/>
        </w:rPr>
        <w:t xml:space="preserve"> </w:t>
      </w:r>
      <w:r w:rsidR="00161927" w:rsidRPr="00AA7AF6">
        <w:rPr>
          <w:rFonts w:ascii="Times New Roman" w:hAnsi="Times New Roman" w:cs="Times New Roman"/>
        </w:rPr>
        <w:t xml:space="preserve">Ф.И.О. индивидуального </w:t>
      </w:r>
      <w:r>
        <w:rPr>
          <w:rFonts w:ascii="Times New Roman" w:hAnsi="Times New Roman" w:cs="Times New Roman"/>
        </w:rPr>
        <w:t xml:space="preserve">                        </w:t>
      </w:r>
      <w:proofErr w:type="gramEnd"/>
    </w:p>
    <w:p w:rsidR="00161927" w:rsidRPr="00AA7AF6" w:rsidRDefault="009B5D7E" w:rsidP="00AA7AF6">
      <w:pPr>
        <w:pStyle w:val="ConsPlusNonformat"/>
        <w:jc w:val="both"/>
        <w:rPr>
          <w:rFonts w:ascii="Times New Roman" w:hAnsi="Times New Roman" w:cs="Times New Roman"/>
        </w:rPr>
      </w:pPr>
      <w:r>
        <w:rPr>
          <w:rFonts w:ascii="Times New Roman" w:hAnsi="Times New Roman" w:cs="Times New Roman"/>
        </w:rPr>
        <w:t xml:space="preserve">                                                                                 </w:t>
      </w:r>
      <w:r w:rsidR="00161927" w:rsidRPr="00AA7AF6">
        <w:rPr>
          <w:rFonts w:ascii="Times New Roman" w:hAnsi="Times New Roman" w:cs="Times New Roman"/>
        </w:rPr>
        <w:t>предпринимателя,</w:t>
      </w:r>
      <w:r>
        <w:rPr>
          <w:rFonts w:ascii="Times New Roman" w:hAnsi="Times New Roman" w:cs="Times New Roman"/>
        </w:rPr>
        <w:t xml:space="preserve"> </w:t>
      </w:r>
      <w:r w:rsidR="00161927" w:rsidRPr="00AA7AF6">
        <w:rPr>
          <w:rFonts w:ascii="Times New Roman" w:hAnsi="Times New Roman" w:cs="Times New Roman"/>
        </w:rPr>
        <w:t xml:space="preserve"> </w:t>
      </w:r>
      <w:proofErr w:type="spellStart"/>
      <w:r w:rsidR="00161927" w:rsidRPr="00AA7AF6">
        <w:rPr>
          <w:rFonts w:ascii="Times New Roman" w:hAnsi="Times New Roman" w:cs="Times New Roman"/>
        </w:rPr>
        <w:t>самозанятого</w:t>
      </w:r>
      <w:proofErr w:type="spellEnd"/>
      <w:r w:rsidR="00161927" w:rsidRPr="00AA7AF6">
        <w:rPr>
          <w:rFonts w:ascii="Times New Roman" w:hAnsi="Times New Roman" w:cs="Times New Roman"/>
        </w:rPr>
        <w:t xml:space="preserve"> гражданина)</w:t>
      </w:r>
    </w:p>
    <w:p w:rsidR="00161927" w:rsidRDefault="00161927" w:rsidP="009B5D7E">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sidR="009B5D7E">
        <w:rPr>
          <w:rFonts w:ascii="Times New Roman" w:hAnsi="Times New Roman" w:cs="Times New Roman"/>
          <w:sz w:val="28"/>
          <w:szCs w:val="28"/>
        </w:rPr>
        <w:t xml:space="preserve"> </w:t>
      </w:r>
      <w:r w:rsidRPr="009172AD">
        <w:rPr>
          <w:rFonts w:ascii="Times New Roman" w:hAnsi="Times New Roman" w:cs="Times New Roman"/>
          <w:sz w:val="28"/>
          <w:szCs w:val="28"/>
        </w:rPr>
        <w:t xml:space="preserve"> ИНН ______________________________</w:t>
      </w:r>
      <w:r w:rsidR="009B5D7E">
        <w:rPr>
          <w:rFonts w:ascii="Times New Roman" w:hAnsi="Times New Roman" w:cs="Times New Roman"/>
          <w:sz w:val="28"/>
          <w:szCs w:val="28"/>
        </w:rPr>
        <w:t>____________</w:t>
      </w:r>
    </w:p>
    <w:p w:rsidR="009B5D7E" w:rsidRPr="009172AD" w:rsidRDefault="009B5D7E" w:rsidP="009B5D7E">
      <w:pPr>
        <w:pStyle w:val="ConsPlusNonformat"/>
        <w:jc w:val="both"/>
        <w:rPr>
          <w:rFonts w:ascii="Times New Roman" w:hAnsi="Times New Roman" w:cs="Times New Roman"/>
          <w:sz w:val="28"/>
          <w:szCs w:val="28"/>
        </w:rPr>
      </w:pPr>
    </w:p>
    <w:p w:rsidR="00161927" w:rsidRDefault="00161927" w:rsidP="009B5D7E">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ОГРН, дата внесения _________________</w:t>
      </w:r>
      <w:r w:rsidR="009B5D7E">
        <w:rPr>
          <w:rFonts w:ascii="Times New Roman" w:hAnsi="Times New Roman" w:cs="Times New Roman"/>
          <w:sz w:val="28"/>
          <w:szCs w:val="28"/>
        </w:rPr>
        <w:t>_____________</w:t>
      </w:r>
    </w:p>
    <w:p w:rsidR="009B5D7E" w:rsidRPr="009172AD" w:rsidRDefault="009B5D7E" w:rsidP="009B5D7E">
      <w:pPr>
        <w:pStyle w:val="ConsPlusNonformat"/>
        <w:jc w:val="both"/>
        <w:rPr>
          <w:rFonts w:ascii="Times New Roman" w:hAnsi="Times New Roman" w:cs="Times New Roman"/>
          <w:sz w:val="28"/>
          <w:szCs w:val="28"/>
        </w:rPr>
      </w:pPr>
    </w:p>
    <w:p w:rsidR="00161927" w:rsidRDefault="00161927" w:rsidP="009B5D7E">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sidR="009B5D7E">
        <w:rPr>
          <w:rFonts w:ascii="Times New Roman" w:hAnsi="Times New Roman" w:cs="Times New Roman"/>
          <w:sz w:val="28"/>
          <w:szCs w:val="28"/>
        </w:rPr>
        <w:t xml:space="preserve">    </w:t>
      </w:r>
      <w:r>
        <w:rPr>
          <w:rFonts w:ascii="Times New Roman" w:hAnsi="Times New Roman" w:cs="Times New Roman"/>
          <w:sz w:val="28"/>
          <w:szCs w:val="28"/>
        </w:rPr>
        <w:t>Юридический адрес__________________</w:t>
      </w:r>
      <w:r w:rsidR="009B5D7E">
        <w:rPr>
          <w:rFonts w:ascii="Times New Roman" w:hAnsi="Times New Roman" w:cs="Times New Roman"/>
          <w:sz w:val="28"/>
          <w:szCs w:val="28"/>
        </w:rPr>
        <w:t>_____________</w:t>
      </w:r>
    </w:p>
    <w:p w:rsidR="009B5D7E" w:rsidRDefault="009B5D7E" w:rsidP="009B5D7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61927" w:rsidRDefault="009B5D7E" w:rsidP="009B5D7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61927">
        <w:rPr>
          <w:rFonts w:ascii="Times New Roman" w:hAnsi="Times New Roman" w:cs="Times New Roman"/>
          <w:sz w:val="28"/>
          <w:szCs w:val="28"/>
        </w:rPr>
        <w:t>Фактический адрес___________________</w:t>
      </w:r>
      <w:r w:rsidR="007A2E97">
        <w:rPr>
          <w:rFonts w:ascii="Times New Roman" w:hAnsi="Times New Roman" w:cs="Times New Roman"/>
          <w:sz w:val="28"/>
          <w:szCs w:val="28"/>
        </w:rPr>
        <w:t>_____________</w:t>
      </w:r>
    </w:p>
    <w:p w:rsidR="007A2E97" w:rsidRPr="009172AD" w:rsidRDefault="007A2E97" w:rsidP="009B5D7E">
      <w:pPr>
        <w:pStyle w:val="ConsPlusNonformat"/>
        <w:jc w:val="both"/>
        <w:rPr>
          <w:rFonts w:ascii="Times New Roman" w:hAnsi="Times New Roman" w:cs="Times New Roman"/>
          <w:sz w:val="28"/>
          <w:szCs w:val="28"/>
        </w:rPr>
      </w:pPr>
    </w:p>
    <w:p w:rsidR="00161927" w:rsidRPr="00431515" w:rsidRDefault="00161927" w:rsidP="009B5D7E">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515">
        <w:rPr>
          <w:rFonts w:ascii="Times New Roman" w:hAnsi="Times New Roman" w:cs="Times New Roman"/>
          <w:sz w:val="28"/>
          <w:szCs w:val="28"/>
        </w:rPr>
        <w:t>телефон ____________________________</w:t>
      </w:r>
      <w:r w:rsidR="007A2E97">
        <w:rPr>
          <w:rFonts w:ascii="Times New Roman" w:hAnsi="Times New Roman" w:cs="Times New Roman"/>
          <w:sz w:val="28"/>
          <w:szCs w:val="28"/>
        </w:rPr>
        <w:t>____________</w:t>
      </w:r>
    </w:p>
    <w:p w:rsidR="007A2E97" w:rsidRDefault="007A2E97" w:rsidP="009B5D7E">
      <w:pPr>
        <w:pStyle w:val="ConsPlusNonformat"/>
        <w:jc w:val="both"/>
        <w:rPr>
          <w:rFonts w:ascii="Times New Roman" w:hAnsi="Times New Roman" w:cs="Times New Roman"/>
          <w:sz w:val="28"/>
          <w:szCs w:val="28"/>
        </w:rPr>
      </w:pPr>
    </w:p>
    <w:p w:rsidR="00161927" w:rsidRDefault="007A2E97" w:rsidP="007A2E97">
      <w:pPr>
        <w:pStyle w:val="ConsPlusNonformat"/>
        <w:jc w:val="both"/>
        <w:rPr>
          <w:rFonts w:ascii="Times New Roman" w:hAnsi="Times New Roman"/>
          <w:sz w:val="28"/>
          <w:szCs w:val="28"/>
        </w:rPr>
      </w:pPr>
      <w:r>
        <w:rPr>
          <w:rFonts w:ascii="Times New Roman" w:hAnsi="Times New Roman" w:cs="Times New Roman"/>
          <w:sz w:val="28"/>
          <w:szCs w:val="28"/>
        </w:rPr>
        <w:t xml:space="preserve">                              </w:t>
      </w:r>
      <w:r w:rsidR="00161927" w:rsidRPr="00431515">
        <w:rPr>
          <w:rFonts w:ascii="Times New Roman" w:hAnsi="Times New Roman" w:cs="Times New Roman"/>
          <w:sz w:val="28"/>
          <w:szCs w:val="28"/>
        </w:rPr>
        <w:t>электронная</w:t>
      </w:r>
      <w:r w:rsidR="00161927">
        <w:rPr>
          <w:rFonts w:ascii="Times New Roman" w:hAnsi="Times New Roman" w:cs="Times New Roman"/>
          <w:sz w:val="28"/>
          <w:szCs w:val="28"/>
        </w:rPr>
        <w:t xml:space="preserve"> почта____________________</w:t>
      </w:r>
      <w:r>
        <w:rPr>
          <w:rFonts w:ascii="Times New Roman" w:hAnsi="Times New Roman"/>
          <w:sz w:val="28"/>
          <w:szCs w:val="28"/>
        </w:rPr>
        <w:t>_____________</w:t>
      </w:r>
    </w:p>
    <w:p w:rsidR="007A2E97" w:rsidRDefault="007A2E97" w:rsidP="00161927">
      <w:pPr>
        <w:spacing w:after="0" w:line="240" w:lineRule="auto"/>
        <w:jc w:val="center"/>
        <w:rPr>
          <w:rFonts w:ascii="Times New Roman" w:hAnsi="Times New Roman"/>
          <w:sz w:val="28"/>
          <w:szCs w:val="28"/>
        </w:rPr>
      </w:pPr>
    </w:p>
    <w:p w:rsidR="00161927" w:rsidRDefault="00161927" w:rsidP="00161927">
      <w:pPr>
        <w:spacing w:after="0" w:line="240" w:lineRule="auto"/>
        <w:jc w:val="center"/>
        <w:rPr>
          <w:rFonts w:ascii="Times New Roman" w:hAnsi="Times New Roman"/>
          <w:sz w:val="28"/>
          <w:szCs w:val="28"/>
        </w:rPr>
      </w:pPr>
      <w:r>
        <w:rPr>
          <w:rFonts w:ascii="Times New Roman" w:hAnsi="Times New Roman"/>
          <w:sz w:val="28"/>
          <w:szCs w:val="28"/>
        </w:rPr>
        <w:t>ЗАЯВКА</w:t>
      </w:r>
    </w:p>
    <w:p w:rsidR="00161927" w:rsidRDefault="00161927" w:rsidP="00161927">
      <w:pPr>
        <w:spacing w:after="0" w:line="240" w:lineRule="auto"/>
        <w:jc w:val="center"/>
        <w:rPr>
          <w:rFonts w:ascii="Times New Roman" w:hAnsi="Times New Roman"/>
          <w:sz w:val="28"/>
          <w:szCs w:val="28"/>
        </w:rPr>
      </w:pPr>
      <w:r>
        <w:rPr>
          <w:rFonts w:ascii="Times New Roman" w:hAnsi="Times New Roman"/>
          <w:sz w:val="28"/>
          <w:szCs w:val="28"/>
        </w:rPr>
        <w:t xml:space="preserve">на включение в схему размещения нестационарных торговых объектов </w:t>
      </w:r>
      <w:r w:rsidR="0043436F">
        <w:rPr>
          <w:rFonts w:ascii="Times New Roman" w:hAnsi="Times New Roman"/>
          <w:sz w:val="28"/>
          <w:szCs w:val="28"/>
        </w:rPr>
        <w:t xml:space="preserve">            </w:t>
      </w:r>
      <w:r>
        <w:rPr>
          <w:rFonts w:ascii="Times New Roman" w:hAnsi="Times New Roman"/>
          <w:sz w:val="28"/>
          <w:szCs w:val="28"/>
        </w:rPr>
        <w:t xml:space="preserve">на территории города Пскова  </w:t>
      </w:r>
    </w:p>
    <w:p w:rsidR="00161927" w:rsidRDefault="00161927" w:rsidP="00161927">
      <w:pPr>
        <w:spacing w:after="0" w:line="240" w:lineRule="auto"/>
        <w:jc w:val="center"/>
        <w:rPr>
          <w:rFonts w:ascii="Times New Roman" w:hAnsi="Times New Roman"/>
          <w:sz w:val="28"/>
          <w:szCs w:val="28"/>
        </w:rPr>
      </w:pP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Прошу включить в схему установку нестационарного торгового объекта   для реализации___________________________________________________</w:t>
      </w:r>
      <w:r w:rsidR="007A2E97">
        <w:rPr>
          <w:rFonts w:ascii="Times New Roman" w:hAnsi="Times New Roman"/>
          <w:sz w:val="28"/>
          <w:szCs w:val="28"/>
        </w:rPr>
        <w:t>___</w:t>
      </w:r>
      <w:r>
        <w:rPr>
          <w:rFonts w:ascii="Times New Roman" w:hAnsi="Times New Roman"/>
          <w:sz w:val="28"/>
          <w:szCs w:val="28"/>
        </w:rPr>
        <w:t xml:space="preserve"> </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по адресу________________________________________________________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Площадь объекта_________________________________________________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161927" w:rsidRDefault="00161927" w:rsidP="00161927">
      <w:pPr>
        <w:spacing w:after="0" w:line="240" w:lineRule="auto"/>
        <w:jc w:val="both"/>
        <w:rPr>
          <w:rFonts w:ascii="Times New Roman" w:hAnsi="Times New Roman"/>
          <w:sz w:val="28"/>
          <w:szCs w:val="28"/>
        </w:rPr>
      </w:pP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Тип объекта______________________________________________________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161927" w:rsidRDefault="00161927" w:rsidP="00161927">
      <w:pPr>
        <w:spacing w:after="0" w:line="240" w:lineRule="auto"/>
        <w:jc w:val="both"/>
        <w:rPr>
          <w:rFonts w:ascii="Times New Roman" w:hAnsi="Times New Roman"/>
          <w:sz w:val="28"/>
          <w:szCs w:val="28"/>
        </w:rPr>
      </w:pP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Подпись заявителя:_________________________________________________</w:t>
      </w:r>
    </w:p>
    <w:p w:rsidR="00161927" w:rsidRDefault="00161927" w:rsidP="00161927">
      <w:pPr>
        <w:spacing w:after="0" w:line="240" w:lineRule="auto"/>
        <w:jc w:val="both"/>
        <w:rPr>
          <w:rFonts w:ascii="Times New Roman" w:hAnsi="Times New Roman"/>
          <w:sz w:val="28"/>
          <w:szCs w:val="28"/>
        </w:rPr>
      </w:pP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Дата «____»_____________________ ____</w:t>
      </w:r>
      <w:proofErr w:type="gramStart"/>
      <w:r>
        <w:rPr>
          <w:rFonts w:ascii="Times New Roman" w:hAnsi="Times New Roman"/>
          <w:sz w:val="28"/>
          <w:szCs w:val="28"/>
        </w:rPr>
        <w:t>г</w:t>
      </w:r>
      <w:proofErr w:type="gramEnd"/>
      <w:r>
        <w:rPr>
          <w:rFonts w:ascii="Times New Roman" w:hAnsi="Times New Roman"/>
          <w:sz w:val="28"/>
          <w:szCs w:val="28"/>
        </w:rPr>
        <w:t>.»</w:t>
      </w: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Б.А. </w:t>
      </w:r>
      <w:proofErr w:type="spellStart"/>
      <w:r>
        <w:rPr>
          <w:rFonts w:ascii="Times New Roman" w:hAnsi="Times New Roman" w:cs="Times New Roman"/>
          <w:sz w:val="28"/>
          <w:szCs w:val="28"/>
        </w:rPr>
        <w:t>Елкин</w:t>
      </w:r>
      <w:proofErr w:type="spellEnd"/>
    </w:p>
    <w:p w:rsidR="00161927" w:rsidRDefault="00161927" w:rsidP="00161927">
      <w:pPr>
        <w:spacing w:after="0" w:line="240" w:lineRule="auto"/>
        <w:rPr>
          <w:rFonts w:ascii="Times New Roman" w:hAnsi="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6B209C">
        <w:rPr>
          <w:rFonts w:ascii="Times New Roman" w:hAnsi="Times New Roman" w:cs="Times New Roman"/>
          <w:sz w:val="28"/>
          <w:szCs w:val="28"/>
        </w:rPr>
        <w:t xml:space="preserve">Положению </w:t>
      </w:r>
      <w:r>
        <w:rPr>
          <w:rFonts w:ascii="Times New Roman" w:hAnsi="Times New Roman" w:cs="Times New Roman"/>
          <w:sz w:val="28"/>
          <w:szCs w:val="28"/>
        </w:rPr>
        <w:t xml:space="preserve">о размещении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торговых объектов и объектов оказания услуг</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на территории города Пскова</w:t>
      </w:r>
    </w:p>
    <w:p w:rsidR="004A5447" w:rsidRDefault="004A5447" w:rsidP="00161927">
      <w:pPr>
        <w:pStyle w:val="ConsPlusNormal"/>
        <w:jc w:val="right"/>
        <w:rPr>
          <w:rFonts w:ascii="Times New Roman" w:hAnsi="Times New Roman" w:cs="Times New Roman"/>
          <w:sz w:val="28"/>
          <w:szCs w:val="28"/>
        </w:rPr>
      </w:pPr>
    </w:p>
    <w:p w:rsidR="00161927" w:rsidRPr="009172AD" w:rsidRDefault="00F44FBF" w:rsidP="004A54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61927">
        <w:rPr>
          <w:rFonts w:ascii="Times New Roman" w:hAnsi="Times New Roman" w:cs="Times New Roman"/>
          <w:sz w:val="28"/>
          <w:szCs w:val="28"/>
        </w:rPr>
        <w:t>«</w:t>
      </w:r>
      <w:r w:rsidR="00161927" w:rsidRPr="009172AD">
        <w:rPr>
          <w:rFonts w:ascii="Times New Roman" w:hAnsi="Times New Roman" w:cs="Times New Roman"/>
          <w:sz w:val="28"/>
          <w:szCs w:val="28"/>
        </w:rPr>
        <w:t>В Администрацию города Пскова</w:t>
      </w:r>
    </w:p>
    <w:p w:rsidR="00161927" w:rsidRPr="009172AD" w:rsidRDefault="00161927" w:rsidP="004A5447">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sidR="00F44FBF">
        <w:rPr>
          <w:rFonts w:ascii="Times New Roman" w:hAnsi="Times New Roman" w:cs="Times New Roman"/>
          <w:sz w:val="28"/>
          <w:szCs w:val="28"/>
        </w:rPr>
        <w:t xml:space="preserve">                                     </w:t>
      </w:r>
      <w:r w:rsidRPr="009172AD">
        <w:rPr>
          <w:rFonts w:ascii="Times New Roman" w:hAnsi="Times New Roman" w:cs="Times New Roman"/>
          <w:sz w:val="28"/>
          <w:szCs w:val="28"/>
        </w:rPr>
        <w:t xml:space="preserve"> от кого: ______________________</w:t>
      </w:r>
      <w:r w:rsidR="00F44FBF">
        <w:rPr>
          <w:rFonts w:ascii="Times New Roman" w:hAnsi="Times New Roman" w:cs="Times New Roman"/>
          <w:sz w:val="28"/>
          <w:szCs w:val="28"/>
        </w:rPr>
        <w:t>_______________</w:t>
      </w:r>
    </w:p>
    <w:p w:rsidR="00F44FBF" w:rsidRDefault="00161927" w:rsidP="004A5447">
      <w:pPr>
        <w:pStyle w:val="ConsPlusNonformat"/>
        <w:jc w:val="both"/>
        <w:rPr>
          <w:rFonts w:ascii="Times New Roman" w:hAnsi="Times New Roman" w:cs="Times New Roman"/>
        </w:rPr>
      </w:pPr>
      <w:r w:rsidRPr="009172AD">
        <w:rPr>
          <w:rFonts w:ascii="Times New Roman" w:hAnsi="Times New Roman" w:cs="Times New Roman"/>
          <w:sz w:val="28"/>
          <w:szCs w:val="28"/>
        </w:rPr>
        <w:t xml:space="preserve">                                          </w:t>
      </w:r>
      <w:r w:rsidR="00F44FBF">
        <w:rPr>
          <w:rFonts w:ascii="Times New Roman" w:hAnsi="Times New Roman" w:cs="Times New Roman"/>
          <w:sz w:val="28"/>
          <w:szCs w:val="28"/>
        </w:rPr>
        <w:t xml:space="preserve">           </w:t>
      </w:r>
      <w:r w:rsidRPr="009172AD">
        <w:rPr>
          <w:rFonts w:ascii="Times New Roman" w:hAnsi="Times New Roman" w:cs="Times New Roman"/>
          <w:sz w:val="28"/>
          <w:szCs w:val="28"/>
        </w:rPr>
        <w:t xml:space="preserve"> </w:t>
      </w:r>
      <w:proofErr w:type="gramStart"/>
      <w:r w:rsidRPr="001A6268">
        <w:rPr>
          <w:rFonts w:ascii="Times New Roman" w:hAnsi="Times New Roman" w:cs="Times New Roman"/>
        </w:rPr>
        <w:t>(наименование юридического лица,</w:t>
      </w:r>
      <w:r w:rsidR="00F44FBF">
        <w:rPr>
          <w:rFonts w:ascii="Times New Roman" w:hAnsi="Times New Roman" w:cs="Times New Roman"/>
        </w:rPr>
        <w:t xml:space="preserve"> </w:t>
      </w:r>
      <w:r w:rsidRPr="001A6268">
        <w:rPr>
          <w:rFonts w:ascii="Times New Roman" w:hAnsi="Times New Roman" w:cs="Times New Roman"/>
        </w:rPr>
        <w:t xml:space="preserve">Ф.И.О. индивидуального </w:t>
      </w:r>
      <w:proofErr w:type="gramEnd"/>
    </w:p>
    <w:p w:rsidR="00161927" w:rsidRPr="001A6268" w:rsidRDefault="00F44FBF" w:rsidP="004A5447">
      <w:pPr>
        <w:pStyle w:val="ConsPlusNonformat"/>
        <w:jc w:val="both"/>
        <w:rPr>
          <w:rFonts w:ascii="Times New Roman" w:hAnsi="Times New Roman" w:cs="Times New Roman"/>
        </w:rPr>
      </w:pPr>
      <w:r>
        <w:rPr>
          <w:rFonts w:ascii="Times New Roman" w:hAnsi="Times New Roman" w:cs="Times New Roman"/>
        </w:rPr>
        <w:t xml:space="preserve">                                                                                        </w:t>
      </w:r>
      <w:r w:rsidR="00161927" w:rsidRPr="001A6268">
        <w:rPr>
          <w:rFonts w:ascii="Times New Roman" w:hAnsi="Times New Roman" w:cs="Times New Roman"/>
        </w:rPr>
        <w:t xml:space="preserve">предпринимателя </w:t>
      </w:r>
      <w:proofErr w:type="spellStart"/>
      <w:r w:rsidR="00161927" w:rsidRPr="001A6268">
        <w:rPr>
          <w:rFonts w:ascii="Times New Roman" w:hAnsi="Times New Roman" w:cs="Times New Roman"/>
        </w:rPr>
        <w:t>самозанятого</w:t>
      </w:r>
      <w:proofErr w:type="spellEnd"/>
      <w:r w:rsidR="00161927" w:rsidRPr="001A6268">
        <w:rPr>
          <w:rFonts w:ascii="Times New Roman" w:hAnsi="Times New Roman" w:cs="Times New Roman"/>
        </w:rPr>
        <w:t xml:space="preserve"> гражданина)</w:t>
      </w:r>
    </w:p>
    <w:p w:rsidR="00161927" w:rsidRPr="009172AD" w:rsidRDefault="00161927" w:rsidP="004A5447">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ИНН ______________________________</w:t>
      </w:r>
      <w:r w:rsidR="00F44FBF">
        <w:rPr>
          <w:rFonts w:ascii="Times New Roman" w:hAnsi="Times New Roman" w:cs="Times New Roman"/>
          <w:sz w:val="28"/>
          <w:szCs w:val="28"/>
        </w:rPr>
        <w:t>__________</w:t>
      </w:r>
    </w:p>
    <w:p w:rsidR="00161927" w:rsidRDefault="00161927" w:rsidP="004A5447">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sidR="00F44FBF">
        <w:rPr>
          <w:rFonts w:ascii="Times New Roman" w:hAnsi="Times New Roman" w:cs="Times New Roman"/>
          <w:sz w:val="28"/>
          <w:szCs w:val="28"/>
        </w:rPr>
        <w:t xml:space="preserve"> </w:t>
      </w:r>
      <w:r w:rsidRPr="009172AD">
        <w:rPr>
          <w:rFonts w:ascii="Times New Roman" w:hAnsi="Times New Roman" w:cs="Times New Roman"/>
          <w:sz w:val="28"/>
          <w:szCs w:val="28"/>
        </w:rPr>
        <w:t xml:space="preserve">   ОГРН, дата внесения _________________</w:t>
      </w:r>
      <w:r w:rsidR="00F44FBF">
        <w:rPr>
          <w:rFonts w:ascii="Times New Roman" w:hAnsi="Times New Roman" w:cs="Times New Roman"/>
          <w:sz w:val="28"/>
          <w:szCs w:val="28"/>
        </w:rPr>
        <w:t>__________</w:t>
      </w:r>
    </w:p>
    <w:p w:rsidR="00161927" w:rsidRDefault="00161927" w:rsidP="004A5447">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Юридический адрес__________________</w:t>
      </w:r>
      <w:r w:rsidR="00F44FBF">
        <w:rPr>
          <w:rFonts w:ascii="Times New Roman" w:hAnsi="Times New Roman" w:cs="Times New Roman"/>
          <w:sz w:val="28"/>
          <w:szCs w:val="28"/>
        </w:rPr>
        <w:t>__________</w:t>
      </w:r>
    </w:p>
    <w:p w:rsidR="00161927" w:rsidRPr="009172AD" w:rsidRDefault="00F44FBF" w:rsidP="004A54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61927">
        <w:rPr>
          <w:rFonts w:ascii="Times New Roman" w:hAnsi="Times New Roman" w:cs="Times New Roman"/>
          <w:sz w:val="28"/>
          <w:szCs w:val="28"/>
        </w:rPr>
        <w:t>Фактический адрес___________________</w:t>
      </w:r>
      <w:r>
        <w:rPr>
          <w:rFonts w:ascii="Times New Roman" w:hAnsi="Times New Roman" w:cs="Times New Roman"/>
          <w:sz w:val="28"/>
          <w:szCs w:val="28"/>
        </w:rPr>
        <w:t>__________</w:t>
      </w:r>
    </w:p>
    <w:p w:rsidR="00161927" w:rsidRDefault="00161927" w:rsidP="004A5447">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телефон ____________________________</w:t>
      </w:r>
      <w:r w:rsidR="00F44FBF">
        <w:rPr>
          <w:rFonts w:ascii="Times New Roman" w:hAnsi="Times New Roman" w:cs="Times New Roman"/>
          <w:sz w:val="28"/>
          <w:szCs w:val="28"/>
        </w:rPr>
        <w:t>_________</w:t>
      </w:r>
    </w:p>
    <w:p w:rsidR="00161927" w:rsidRPr="009172AD" w:rsidRDefault="00F44FBF" w:rsidP="004A54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61927">
        <w:rPr>
          <w:rFonts w:ascii="Times New Roman" w:hAnsi="Times New Roman" w:cs="Times New Roman"/>
          <w:sz w:val="28"/>
          <w:szCs w:val="28"/>
        </w:rPr>
        <w:t>электронная почта____________________</w:t>
      </w:r>
    </w:p>
    <w:p w:rsidR="00161927" w:rsidRDefault="00161927" w:rsidP="004A5447">
      <w:pPr>
        <w:spacing w:after="0" w:line="240" w:lineRule="auto"/>
        <w:jc w:val="both"/>
        <w:rPr>
          <w:rFonts w:ascii="Times New Roman" w:hAnsi="Times New Roman"/>
          <w:sz w:val="28"/>
          <w:szCs w:val="28"/>
        </w:rPr>
      </w:pPr>
    </w:p>
    <w:p w:rsidR="00161927" w:rsidRDefault="00161927" w:rsidP="00161927">
      <w:pPr>
        <w:spacing w:after="0" w:line="240" w:lineRule="auto"/>
        <w:rPr>
          <w:rFonts w:ascii="Times New Roman" w:hAnsi="Times New Roman"/>
          <w:sz w:val="28"/>
          <w:szCs w:val="28"/>
        </w:rPr>
      </w:pPr>
    </w:p>
    <w:p w:rsidR="00161927" w:rsidRDefault="00161927" w:rsidP="00161927">
      <w:pPr>
        <w:spacing w:after="0" w:line="240" w:lineRule="auto"/>
        <w:jc w:val="center"/>
        <w:rPr>
          <w:rFonts w:ascii="Times New Roman" w:hAnsi="Times New Roman"/>
          <w:sz w:val="28"/>
          <w:szCs w:val="28"/>
        </w:rPr>
      </w:pPr>
      <w:r>
        <w:rPr>
          <w:rFonts w:ascii="Times New Roman" w:hAnsi="Times New Roman"/>
          <w:sz w:val="28"/>
          <w:szCs w:val="28"/>
        </w:rPr>
        <w:t>ЗАЯВКА</w:t>
      </w:r>
    </w:p>
    <w:p w:rsidR="00161927" w:rsidRDefault="00161927" w:rsidP="00161927">
      <w:pPr>
        <w:spacing w:after="0" w:line="240" w:lineRule="auto"/>
        <w:jc w:val="center"/>
        <w:rPr>
          <w:rFonts w:ascii="Times New Roman" w:hAnsi="Times New Roman"/>
          <w:sz w:val="28"/>
          <w:szCs w:val="28"/>
        </w:rPr>
      </w:pPr>
      <w:r>
        <w:rPr>
          <w:rFonts w:ascii="Times New Roman" w:hAnsi="Times New Roman"/>
          <w:sz w:val="28"/>
          <w:szCs w:val="28"/>
        </w:rPr>
        <w:t xml:space="preserve">на внесение  изменений в схему размещения нестационарных торговых объектов на территории города Пскова и внесение изменений </w:t>
      </w:r>
    </w:p>
    <w:p w:rsidR="00161927" w:rsidRDefault="00161927" w:rsidP="00161927">
      <w:pPr>
        <w:spacing w:after="0" w:line="240" w:lineRule="auto"/>
        <w:jc w:val="center"/>
        <w:rPr>
          <w:rFonts w:ascii="Times New Roman" w:hAnsi="Times New Roman"/>
          <w:sz w:val="28"/>
          <w:szCs w:val="28"/>
        </w:rPr>
      </w:pP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Прошу внести изменения в схему размещения   нестационарного торгового объекта  для реализации___________________________________________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       </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по адресу________________________________________________________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Площадь объекта_________________________________________________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Тип объекта______________________________________________________</w:t>
      </w: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161927" w:rsidRDefault="00161927" w:rsidP="00161927">
      <w:pPr>
        <w:spacing w:after="0" w:line="240" w:lineRule="auto"/>
        <w:jc w:val="both"/>
        <w:rPr>
          <w:rFonts w:ascii="Times New Roman" w:hAnsi="Times New Roman"/>
          <w:sz w:val="28"/>
          <w:szCs w:val="28"/>
        </w:rPr>
      </w:pP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Подпись заявителя:_________________________________________________</w:t>
      </w:r>
    </w:p>
    <w:p w:rsidR="00161927" w:rsidRDefault="00161927" w:rsidP="00161927">
      <w:pPr>
        <w:spacing w:after="0" w:line="240" w:lineRule="auto"/>
        <w:jc w:val="both"/>
        <w:rPr>
          <w:rFonts w:ascii="Times New Roman" w:hAnsi="Times New Roman"/>
          <w:sz w:val="28"/>
          <w:szCs w:val="28"/>
        </w:rPr>
      </w:pPr>
    </w:p>
    <w:p w:rsidR="00161927" w:rsidRDefault="00161927" w:rsidP="00161927">
      <w:pPr>
        <w:spacing w:after="0" w:line="240" w:lineRule="auto"/>
        <w:jc w:val="both"/>
        <w:rPr>
          <w:rFonts w:ascii="Times New Roman" w:hAnsi="Times New Roman"/>
          <w:sz w:val="28"/>
          <w:szCs w:val="28"/>
        </w:rPr>
      </w:pPr>
      <w:r>
        <w:rPr>
          <w:rFonts w:ascii="Times New Roman" w:hAnsi="Times New Roman"/>
          <w:sz w:val="28"/>
          <w:szCs w:val="28"/>
        </w:rPr>
        <w:t>Дата «____»_________________________</w:t>
      </w:r>
      <w:proofErr w:type="gramStart"/>
      <w:r>
        <w:rPr>
          <w:rFonts w:ascii="Times New Roman" w:hAnsi="Times New Roman"/>
          <w:sz w:val="28"/>
          <w:szCs w:val="28"/>
        </w:rPr>
        <w:t>г</w:t>
      </w:r>
      <w:proofErr w:type="gramEnd"/>
      <w:r>
        <w:rPr>
          <w:rFonts w:ascii="Times New Roman" w:hAnsi="Times New Roman"/>
          <w:sz w:val="28"/>
          <w:szCs w:val="28"/>
        </w:rPr>
        <w:t>.»</w:t>
      </w:r>
    </w:p>
    <w:p w:rsidR="00161927" w:rsidRDefault="00161927" w:rsidP="00161927">
      <w:pPr>
        <w:pStyle w:val="ConsPlusNormal"/>
        <w:jc w:val="both"/>
        <w:rPr>
          <w:rFonts w:ascii="Times New Roman" w:hAnsi="Times New Roman" w:cs="Times New Roman"/>
          <w:sz w:val="28"/>
          <w:szCs w:val="28"/>
        </w:rPr>
      </w:pPr>
    </w:p>
    <w:p w:rsidR="00930065" w:rsidRDefault="00930065"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Б.А. </w:t>
      </w:r>
      <w:proofErr w:type="spellStart"/>
      <w:r>
        <w:rPr>
          <w:rFonts w:ascii="Times New Roman" w:hAnsi="Times New Roman" w:cs="Times New Roman"/>
          <w:sz w:val="28"/>
          <w:szCs w:val="28"/>
        </w:rPr>
        <w:t>Елкин</w:t>
      </w:r>
      <w:proofErr w:type="spellEnd"/>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930065" w:rsidRDefault="00930065"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537402" w:rsidRDefault="00537402"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61927" w:rsidRDefault="006B209C"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r w:rsidR="00161927">
        <w:rPr>
          <w:rFonts w:ascii="Times New Roman" w:hAnsi="Times New Roman" w:cs="Times New Roman"/>
          <w:sz w:val="28"/>
          <w:szCs w:val="28"/>
        </w:rPr>
        <w:t xml:space="preserve"> о размещении </w:t>
      </w:r>
      <w:proofErr w:type="gramStart"/>
      <w:r w:rsidR="00161927">
        <w:rPr>
          <w:rFonts w:ascii="Times New Roman" w:hAnsi="Times New Roman" w:cs="Times New Roman"/>
          <w:sz w:val="28"/>
          <w:szCs w:val="28"/>
        </w:rPr>
        <w:t>нестационарных</w:t>
      </w:r>
      <w:proofErr w:type="gramEnd"/>
      <w:r w:rsidR="00161927">
        <w:rPr>
          <w:rFonts w:ascii="Times New Roman" w:hAnsi="Times New Roman" w:cs="Times New Roman"/>
          <w:sz w:val="28"/>
          <w:szCs w:val="28"/>
        </w:rPr>
        <w:t xml:space="preserve"> </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торговых объектов и объектов оказания услуг</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на территории города Пскова</w:t>
      </w:r>
    </w:p>
    <w:p w:rsidR="00161927" w:rsidRDefault="00161927" w:rsidP="00161927">
      <w:pPr>
        <w:pStyle w:val="ConsPlusNormal"/>
        <w:jc w:val="both"/>
        <w:rPr>
          <w:rFonts w:ascii="Times New Roman" w:hAnsi="Times New Roman" w:cs="Times New Roman"/>
          <w:sz w:val="28"/>
          <w:szCs w:val="28"/>
        </w:rPr>
      </w:pPr>
    </w:p>
    <w:p w:rsidR="00E24E6B" w:rsidRDefault="00E24E6B" w:rsidP="00161927">
      <w:pPr>
        <w:pStyle w:val="ConsPlusNormal"/>
        <w:jc w:val="both"/>
        <w:rPr>
          <w:rFonts w:ascii="Times New Roman" w:hAnsi="Times New Roman" w:cs="Times New Roman"/>
          <w:sz w:val="28"/>
          <w:szCs w:val="28"/>
        </w:rPr>
      </w:pPr>
    </w:p>
    <w:p w:rsidR="00161927" w:rsidRPr="009172AD" w:rsidRDefault="00161927" w:rsidP="00E24E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172AD">
        <w:rPr>
          <w:rFonts w:ascii="Times New Roman" w:hAnsi="Times New Roman" w:cs="Times New Roman"/>
          <w:sz w:val="28"/>
          <w:szCs w:val="28"/>
        </w:rPr>
        <w:t>В Администрацию города Пскова</w:t>
      </w:r>
    </w:p>
    <w:p w:rsidR="00161927" w:rsidRPr="009172AD" w:rsidRDefault="00161927" w:rsidP="00E24E6B">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от кого: ______________________</w:t>
      </w:r>
      <w:r w:rsidR="00E24E6B">
        <w:rPr>
          <w:rFonts w:ascii="Times New Roman" w:hAnsi="Times New Roman" w:cs="Times New Roman"/>
          <w:sz w:val="28"/>
          <w:szCs w:val="28"/>
        </w:rPr>
        <w:t>________________</w:t>
      </w:r>
    </w:p>
    <w:p w:rsidR="00E24E6B" w:rsidRDefault="00161927" w:rsidP="00E24E6B">
      <w:pPr>
        <w:pStyle w:val="ConsPlusNonformat"/>
        <w:jc w:val="both"/>
        <w:rPr>
          <w:rFonts w:ascii="Times New Roman" w:hAnsi="Times New Roman" w:cs="Times New Roman"/>
        </w:rPr>
      </w:pPr>
      <w:r w:rsidRPr="001A6268">
        <w:rPr>
          <w:rFonts w:ascii="Times New Roman" w:hAnsi="Times New Roman" w:cs="Times New Roman"/>
        </w:rPr>
        <w:t xml:space="preserve">                                        </w:t>
      </w:r>
      <w:r w:rsidR="00E24E6B">
        <w:rPr>
          <w:rFonts w:ascii="Times New Roman" w:hAnsi="Times New Roman" w:cs="Times New Roman"/>
        </w:rPr>
        <w:t xml:space="preserve">                     </w:t>
      </w:r>
      <w:r w:rsidRPr="001A6268">
        <w:rPr>
          <w:rFonts w:ascii="Times New Roman" w:hAnsi="Times New Roman" w:cs="Times New Roman"/>
        </w:rPr>
        <w:t xml:space="preserve">  </w:t>
      </w:r>
      <w:proofErr w:type="gramStart"/>
      <w:r w:rsidRPr="001A6268">
        <w:rPr>
          <w:rFonts w:ascii="Times New Roman" w:hAnsi="Times New Roman" w:cs="Times New Roman"/>
        </w:rPr>
        <w:t>(наименование юридического лица,</w:t>
      </w:r>
      <w:r w:rsidR="00E24E6B">
        <w:rPr>
          <w:rFonts w:ascii="Times New Roman" w:hAnsi="Times New Roman" w:cs="Times New Roman"/>
        </w:rPr>
        <w:t xml:space="preserve"> </w:t>
      </w:r>
      <w:r w:rsidRPr="001A6268">
        <w:rPr>
          <w:rFonts w:ascii="Times New Roman" w:hAnsi="Times New Roman" w:cs="Times New Roman"/>
        </w:rPr>
        <w:t xml:space="preserve">Ф.И.О. индивидуального </w:t>
      </w:r>
      <w:proofErr w:type="gramEnd"/>
    </w:p>
    <w:p w:rsidR="00161927" w:rsidRPr="001A6268" w:rsidRDefault="00E24E6B" w:rsidP="00E24E6B">
      <w:pPr>
        <w:pStyle w:val="ConsPlusNonformat"/>
        <w:jc w:val="both"/>
        <w:rPr>
          <w:rFonts w:ascii="Times New Roman" w:hAnsi="Times New Roman" w:cs="Times New Roman"/>
        </w:rPr>
      </w:pPr>
      <w:r>
        <w:rPr>
          <w:rFonts w:ascii="Times New Roman" w:hAnsi="Times New Roman" w:cs="Times New Roman"/>
        </w:rPr>
        <w:t xml:space="preserve">                                                                              </w:t>
      </w:r>
      <w:r w:rsidR="00161927" w:rsidRPr="001A6268">
        <w:rPr>
          <w:rFonts w:ascii="Times New Roman" w:hAnsi="Times New Roman" w:cs="Times New Roman"/>
        </w:rPr>
        <w:t xml:space="preserve">предпринимателя,  </w:t>
      </w:r>
      <w:r>
        <w:rPr>
          <w:rFonts w:ascii="Times New Roman" w:hAnsi="Times New Roman" w:cs="Times New Roman"/>
        </w:rPr>
        <w:t xml:space="preserve"> </w:t>
      </w:r>
      <w:proofErr w:type="spellStart"/>
      <w:r w:rsidR="00161927" w:rsidRPr="001A6268">
        <w:rPr>
          <w:rFonts w:ascii="Times New Roman" w:hAnsi="Times New Roman" w:cs="Times New Roman"/>
        </w:rPr>
        <w:t>самозанятого</w:t>
      </w:r>
      <w:proofErr w:type="spellEnd"/>
      <w:r w:rsidR="00161927" w:rsidRPr="001A6268">
        <w:rPr>
          <w:rFonts w:ascii="Times New Roman" w:hAnsi="Times New Roman" w:cs="Times New Roman"/>
        </w:rPr>
        <w:t xml:space="preserve"> гражданина)</w:t>
      </w:r>
    </w:p>
    <w:p w:rsidR="00161927" w:rsidRPr="009172AD" w:rsidRDefault="00161927" w:rsidP="00E24E6B">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ИНН ______________________________</w:t>
      </w:r>
      <w:r w:rsidR="00E24E6B">
        <w:rPr>
          <w:rFonts w:ascii="Times New Roman" w:hAnsi="Times New Roman" w:cs="Times New Roman"/>
          <w:sz w:val="28"/>
          <w:szCs w:val="28"/>
        </w:rPr>
        <w:t>__________</w:t>
      </w:r>
    </w:p>
    <w:p w:rsidR="00161927" w:rsidRPr="009172AD" w:rsidRDefault="00161927" w:rsidP="00E24E6B">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sidR="00E24E6B">
        <w:rPr>
          <w:rFonts w:ascii="Times New Roman" w:hAnsi="Times New Roman" w:cs="Times New Roman"/>
          <w:sz w:val="28"/>
          <w:szCs w:val="28"/>
        </w:rPr>
        <w:t xml:space="preserve"> </w:t>
      </w:r>
      <w:r w:rsidRPr="009172AD">
        <w:rPr>
          <w:rFonts w:ascii="Times New Roman" w:hAnsi="Times New Roman" w:cs="Times New Roman"/>
          <w:sz w:val="28"/>
          <w:szCs w:val="28"/>
        </w:rPr>
        <w:t xml:space="preserve">   ОГРН, дата внесения _________________</w:t>
      </w:r>
      <w:r w:rsidR="00E24E6B">
        <w:rPr>
          <w:rFonts w:ascii="Times New Roman" w:hAnsi="Times New Roman" w:cs="Times New Roman"/>
          <w:sz w:val="28"/>
          <w:szCs w:val="28"/>
        </w:rPr>
        <w:t>__________</w:t>
      </w:r>
    </w:p>
    <w:p w:rsidR="00161927" w:rsidRDefault="00161927" w:rsidP="00E24E6B">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Юридический адрес__________________</w:t>
      </w:r>
      <w:r w:rsidR="00E24E6B">
        <w:rPr>
          <w:rFonts w:ascii="Times New Roman" w:hAnsi="Times New Roman" w:cs="Times New Roman"/>
          <w:sz w:val="28"/>
          <w:szCs w:val="28"/>
        </w:rPr>
        <w:t>__________</w:t>
      </w:r>
    </w:p>
    <w:p w:rsidR="00161927" w:rsidRPr="009172AD" w:rsidRDefault="00E24E6B" w:rsidP="00E24E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61927">
        <w:rPr>
          <w:rFonts w:ascii="Times New Roman" w:hAnsi="Times New Roman" w:cs="Times New Roman"/>
          <w:sz w:val="28"/>
          <w:szCs w:val="28"/>
        </w:rPr>
        <w:t>Фактический адрес___________________</w:t>
      </w:r>
      <w:r>
        <w:rPr>
          <w:rFonts w:ascii="Times New Roman" w:hAnsi="Times New Roman" w:cs="Times New Roman"/>
          <w:sz w:val="28"/>
          <w:szCs w:val="28"/>
        </w:rPr>
        <w:t>__________</w:t>
      </w:r>
    </w:p>
    <w:p w:rsidR="00161927" w:rsidRDefault="00161927" w:rsidP="00E24E6B">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телефон ____________________________</w:t>
      </w:r>
      <w:r w:rsidR="004634C8">
        <w:rPr>
          <w:rFonts w:ascii="Times New Roman" w:hAnsi="Times New Roman" w:cs="Times New Roman"/>
          <w:sz w:val="28"/>
          <w:szCs w:val="28"/>
        </w:rPr>
        <w:t>_________</w:t>
      </w:r>
    </w:p>
    <w:p w:rsidR="00161927" w:rsidRPr="009172AD" w:rsidRDefault="004634C8" w:rsidP="00E24E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61927">
        <w:rPr>
          <w:rFonts w:ascii="Times New Roman" w:hAnsi="Times New Roman" w:cs="Times New Roman"/>
          <w:sz w:val="28"/>
          <w:szCs w:val="28"/>
        </w:rPr>
        <w:t>электронная почта____________________</w:t>
      </w:r>
      <w:r>
        <w:rPr>
          <w:rFonts w:ascii="Times New Roman" w:hAnsi="Times New Roman" w:cs="Times New Roman"/>
          <w:sz w:val="28"/>
          <w:szCs w:val="28"/>
        </w:rPr>
        <w:t>_________</w:t>
      </w:r>
    </w:p>
    <w:p w:rsidR="00161927" w:rsidRPr="00A957AF" w:rsidRDefault="00161927" w:rsidP="00161927">
      <w:pPr>
        <w:pStyle w:val="ConsPlusNonformat"/>
        <w:jc w:val="right"/>
        <w:rPr>
          <w:rFonts w:ascii="Times New Roman" w:hAnsi="Times New Roman" w:cs="Times New Roman"/>
          <w:sz w:val="28"/>
          <w:szCs w:val="28"/>
        </w:rPr>
      </w:pPr>
    </w:p>
    <w:p w:rsidR="00161927" w:rsidRPr="00A957AF" w:rsidRDefault="00161927" w:rsidP="00161927">
      <w:pPr>
        <w:pStyle w:val="ConsPlusNonformat"/>
        <w:jc w:val="both"/>
        <w:rPr>
          <w:rFonts w:ascii="Times New Roman" w:hAnsi="Times New Roman" w:cs="Times New Roman"/>
          <w:sz w:val="28"/>
          <w:szCs w:val="28"/>
        </w:rPr>
      </w:pPr>
      <w:bookmarkStart w:id="4" w:name="P352"/>
      <w:bookmarkEnd w:id="4"/>
      <w:r w:rsidRPr="00A957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57AF">
        <w:rPr>
          <w:rFonts w:ascii="Times New Roman" w:hAnsi="Times New Roman" w:cs="Times New Roman"/>
          <w:sz w:val="28"/>
          <w:szCs w:val="28"/>
        </w:rPr>
        <w:t>ЗАЯВКА</w:t>
      </w: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     на участие в конкурсе на предоставление субъектам торговли права</w:t>
      </w: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         на размещение нестационарного торгового объекта и объекта</w:t>
      </w: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                оказания услуг на территории города Пскова</w:t>
      </w:r>
    </w:p>
    <w:p w:rsidR="00161927" w:rsidRPr="00A957AF" w:rsidRDefault="00161927" w:rsidP="00161927">
      <w:pPr>
        <w:pStyle w:val="ConsPlusNonformat"/>
        <w:jc w:val="both"/>
        <w:rPr>
          <w:rFonts w:ascii="Times New Roman" w:hAnsi="Times New Roman" w:cs="Times New Roman"/>
          <w:sz w:val="28"/>
          <w:szCs w:val="28"/>
        </w:rPr>
      </w:pP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Заявитель__________________________________</w:t>
      </w:r>
      <w:r>
        <w:rPr>
          <w:rFonts w:ascii="Times New Roman" w:hAnsi="Times New Roman" w:cs="Times New Roman"/>
          <w:sz w:val="28"/>
          <w:szCs w:val="28"/>
        </w:rPr>
        <w:t>______________________</w:t>
      </w:r>
    </w:p>
    <w:p w:rsidR="00161927" w:rsidRPr="001A6268" w:rsidRDefault="00161927" w:rsidP="00161927">
      <w:pPr>
        <w:pStyle w:val="ConsPlusNonformat"/>
        <w:jc w:val="center"/>
        <w:rPr>
          <w:rFonts w:ascii="Times New Roman" w:hAnsi="Times New Roman" w:cs="Times New Roman"/>
        </w:rPr>
      </w:pPr>
      <w:r w:rsidRPr="001A6268">
        <w:rPr>
          <w:rFonts w:ascii="Times New Roman" w:hAnsi="Times New Roman" w:cs="Times New Roman"/>
        </w:rPr>
        <w:t xml:space="preserve">(Ф.И.О. индивидуального предпринимателя, наименование юридического лица и Ф.И.О. руководителя, Ф.И.О. </w:t>
      </w:r>
      <w:proofErr w:type="spellStart"/>
      <w:r w:rsidRPr="001A6268">
        <w:rPr>
          <w:rFonts w:ascii="Times New Roman" w:hAnsi="Times New Roman" w:cs="Times New Roman"/>
        </w:rPr>
        <w:t>самозанятого</w:t>
      </w:r>
      <w:proofErr w:type="spellEnd"/>
      <w:r w:rsidRPr="001A6268">
        <w:rPr>
          <w:rFonts w:ascii="Times New Roman" w:hAnsi="Times New Roman" w:cs="Times New Roman"/>
        </w:rPr>
        <w:t xml:space="preserve"> гражданина, зарегистрированного в налоговой инспекции)</w:t>
      </w:r>
    </w:p>
    <w:p w:rsidR="00161927"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Тип нестационарного торгового объекта</w:t>
      </w:r>
      <w:r>
        <w:rPr>
          <w:rFonts w:ascii="Times New Roman" w:hAnsi="Times New Roman" w:cs="Times New Roman"/>
          <w:sz w:val="28"/>
          <w:szCs w:val="28"/>
        </w:rPr>
        <w:t>____________________________</w:t>
      </w:r>
      <w:r w:rsidR="004634C8">
        <w:rPr>
          <w:rFonts w:ascii="Times New Roman" w:hAnsi="Times New Roman" w:cs="Times New Roman"/>
          <w:sz w:val="28"/>
          <w:szCs w:val="28"/>
        </w:rPr>
        <w:t>__</w:t>
      </w: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r w:rsidR="004634C8">
        <w:rPr>
          <w:rFonts w:ascii="Times New Roman" w:hAnsi="Times New Roman" w:cs="Times New Roman"/>
          <w:sz w:val="28"/>
          <w:szCs w:val="28"/>
        </w:rPr>
        <w:t>__</w:t>
      </w: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Ассортимент:</w:t>
      </w:r>
      <w:r>
        <w:rPr>
          <w:rFonts w:ascii="Times New Roman" w:hAnsi="Times New Roman" w:cs="Times New Roman"/>
          <w:sz w:val="28"/>
          <w:szCs w:val="28"/>
        </w:rPr>
        <w:t>_________________________________________________________________________________________________________________</w:t>
      </w:r>
      <w:r w:rsidR="004634C8">
        <w:rPr>
          <w:rFonts w:ascii="Times New Roman" w:hAnsi="Times New Roman" w:cs="Times New Roman"/>
          <w:sz w:val="28"/>
          <w:szCs w:val="28"/>
        </w:rPr>
        <w:t>______</w:t>
      </w: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Месторасположение объекта</w:t>
      </w:r>
      <w:r>
        <w:rPr>
          <w:rFonts w:ascii="Times New Roman" w:hAnsi="Times New Roman" w:cs="Times New Roman"/>
          <w:sz w:val="28"/>
          <w:szCs w:val="28"/>
        </w:rPr>
        <w:t>_____________________________________</w:t>
      </w:r>
      <w:r w:rsidR="004634C8">
        <w:rPr>
          <w:rFonts w:ascii="Times New Roman" w:hAnsi="Times New Roman" w:cs="Times New Roman"/>
          <w:sz w:val="28"/>
          <w:szCs w:val="28"/>
        </w:rPr>
        <w:t>___</w:t>
      </w: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Площадь объекта __________________</w:t>
      </w:r>
      <w:r>
        <w:rPr>
          <w:rFonts w:ascii="Times New Roman" w:hAnsi="Times New Roman" w:cs="Times New Roman"/>
          <w:sz w:val="28"/>
          <w:szCs w:val="28"/>
        </w:rPr>
        <w:t>______________________________</w:t>
      </w:r>
    </w:p>
    <w:p w:rsidR="00161927" w:rsidRDefault="00161927" w:rsidP="00161927">
      <w:pPr>
        <w:pStyle w:val="ConsPlusNonformat"/>
        <w:jc w:val="both"/>
        <w:rPr>
          <w:rFonts w:ascii="Times New Roman" w:hAnsi="Times New Roman" w:cs="Times New Roman"/>
          <w:sz w:val="28"/>
          <w:szCs w:val="28"/>
        </w:rPr>
      </w:pPr>
    </w:p>
    <w:p w:rsidR="004634C8" w:rsidRPr="00A957AF" w:rsidRDefault="004634C8" w:rsidP="00161927">
      <w:pPr>
        <w:pStyle w:val="ConsPlusNonformat"/>
        <w:jc w:val="both"/>
        <w:rPr>
          <w:rFonts w:ascii="Times New Roman" w:hAnsi="Times New Roman" w:cs="Times New Roman"/>
          <w:sz w:val="28"/>
          <w:szCs w:val="28"/>
        </w:rPr>
      </w:pP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Дата __________________ Подпись ____________</w:t>
      </w:r>
    </w:p>
    <w:p w:rsidR="004634C8" w:rsidRDefault="004634C8" w:rsidP="00161927">
      <w:pPr>
        <w:pStyle w:val="ConsPlusNonformat"/>
        <w:jc w:val="both"/>
        <w:rPr>
          <w:rFonts w:ascii="Times New Roman" w:hAnsi="Times New Roman" w:cs="Times New Roman"/>
        </w:rPr>
      </w:pPr>
    </w:p>
    <w:p w:rsidR="00161927" w:rsidRPr="00797943" w:rsidRDefault="00161927" w:rsidP="00161927">
      <w:pPr>
        <w:pStyle w:val="ConsPlusNonformat"/>
        <w:jc w:val="both"/>
        <w:rPr>
          <w:rFonts w:ascii="Times New Roman" w:hAnsi="Times New Roman" w:cs="Times New Roman"/>
        </w:rPr>
      </w:pPr>
      <w:r w:rsidRPr="00797943">
        <w:rPr>
          <w:rFonts w:ascii="Times New Roman" w:hAnsi="Times New Roman" w:cs="Times New Roman"/>
        </w:rPr>
        <w:t>М.П.</w:t>
      </w:r>
    </w:p>
    <w:p w:rsidR="00161927" w:rsidRPr="00797943" w:rsidRDefault="00161927" w:rsidP="00161927">
      <w:pPr>
        <w:pStyle w:val="ConsPlusNonformat"/>
        <w:jc w:val="both"/>
        <w:rPr>
          <w:rFonts w:ascii="Times New Roman" w:hAnsi="Times New Roman" w:cs="Times New Roman"/>
          <w:sz w:val="24"/>
          <w:szCs w:val="24"/>
        </w:rPr>
      </w:pP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Приложение:</w:t>
      </w: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эскизный проект организации объекта торговли,</w:t>
      </w:r>
    </w:p>
    <w:p w:rsidR="00161927"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 предложение участника конкурса в отношении предмета конкурса </w:t>
      </w:r>
      <w:r w:rsidR="00FC52A5">
        <w:rPr>
          <w:rFonts w:ascii="Times New Roman" w:hAnsi="Times New Roman" w:cs="Times New Roman"/>
          <w:sz w:val="28"/>
          <w:szCs w:val="28"/>
        </w:rPr>
        <w:t xml:space="preserve">            </w:t>
      </w:r>
      <w:r w:rsidR="00750284">
        <w:rPr>
          <w:rFonts w:ascii="Times New Roman" w:hAnsi="Times New Roman" w:cs="Times New Roman"/>
          <w:sz w:val="28"/>
          <w:szCs w:val="28"/>
        </w:rPr>
        <w:t xml:space="preserve">                    </w:t>
      </w:r>
      <w:r w:rsidRPr="00A957AF">
        <w:rPr>
          <w:rFonts w:ascii="Times New Roman" w:hAnsi="Times New Roman" w:cs="Times New Roman"/>
          <w:sz w:val="28"/>
          <w:szCs w:val="28"/>
        </w:rPr>
        <w:t>с указанием предлагаем</w:t>
      </w:r>
      <w:r>
        <w:rPr>
          <w:rFonts w:ascii="Times New Roman" w:hAnsi="Times New Roman" w:cs="Times New Roman"/>
          <w:sz w:val="28"/>
          <w:szCs w:val="28"/>
        </w:rPr>
        <w:t>ой цены в запечатанном конверте</w:t>
      </w:r>
      <w:proofErr w:type="gramStart"/>
      <w:r>
        <w:rPr>
          <w:rFonts w:ascii="Times New Roman" w:hAnsi="Times New Roman" w:cs="Times New Roman"/>
          <w:sz w:val="28"/>
          <w:szCs w:val="28"/>
        </w:rPr>
        <w:t>.».</w:t>
      </w:r>
      <w:proofErr w:type="gramEnd"/>
    </w:p>
    <w:p w:rsidR="00161927" w:rsidRDefault="00161927" w:rsidP="00161927">
      <w:pPr>
        <w:pStyle w:val="ConsPlusNonformat"/>
        <w:jc w:val="both"/>
        <w:rPr>
          <w:rFonts w:ascii="Times New Roman" w:hAnsi="Times New Roman" w:cs="Times New Roman"/>
          <w:sz w:val="28"/>
          <w:szCs w:val="28"/>
        </w:rPr>
      </w:pPr>
    </w:p>
    <w:p w:rsidR="004634C8" w:rsidRDefault="004634C8" w:rsidP="00161927">
      <w:pPr>
        <w:pStyle w:val="ConsPlusNonformat"/>
        <w:jc w:val="both"/>
        <w:rPr>
          <w:rFonts w:ascii="Times New Roman" w:hAnsi="Times New Roman" w:cs="Times New Roman"/>
          <w:sz w:val="28"/>
          <w:szCs w:val="28"/>
        </w:rPr>
      </w:pPr>
    </w:p>
    <w:p w:rsidR="004634C8" w:rsidRPr="00A957AF" w:rsidRDefault="004634C8" w:rsidP="00161927">
      <w:pPr>
        <w:pStyle w:val="ConsPlusNonformat"/>
        <w:jc w:val="both"/>
        <w:rPr>
          <w:rFonts w:ascii="Times New Roman" w:hAnsi="Times New Roman" w:cs="Times New Roman"/>
          <w:sz w:val="28"/>
          <w:szCs w:val="28"/>
        </w:rPr>
      </w:pPr>
    </w:p>
    <w:p w:rsidR="00161927" w:rsidRPr="00A957AF" w:rsidRDefault="00161927" w:rsidP="00161927">
      <w:pPr>
        <w:pStyle w:val="ConsPlusNormal"/>
        <w:jc w:val="both"/>
        <w:rPr>
          <w:rFonts w:ascii="Times New Roman" w:hAnsi="Times New Roman" w:cs="Times New Roman"/>
          <w:sz w:val="28"/>
          <w:szCs w:val="28"/>
        </w:rPr>
      </w:pPr>
      <w:r w:rsidRPr="00A957AF">
        <w:rPr>
          <w:rFonts w:ascii="Times New Roman" w:hAnsi="Times New Roman" w:cs="Times New Roman"/>
          <w:sz w:val="28"/>
          <w:szCs w:val="28"/>
        </w:rPr>
        <w:t xml:space="preserve">Глава Администрации </w:t>
      </w:r>
    </w:p>
    <w:p w:rsidR="00161927" w:rsidRPr="00A957AF" w:rsidRDefault="00161927" w:rsidP="00161927">
      <w:pPr>
        <w:pStyle w:val="ConsPlusNormal"/>
        <w:jc w:val="both"/>
        <w:rPr>
          <w:rFonts w:ascii="Times New Roman" w:hAnsi="Times New Roman" w:cs="Times New Roman"/>
          <w:sz w:val="28"/>
          <w:szCs w:val="28"/>
        </w:rPr>
      </w:pPr>
      <w:r w:rsidRPr="00A957AF">
        <w:rPr>
          <w:rFonts w:ascii="Times New Roman" w:hAnsi="Times New Roman" w:cs="Times New Roman"/>
          <w:sz w:val="28"/>
          <w:szCs w:val="28"/>
        </w:rPr>
        <w:t xml:space="preserve">города Пскова                                                        </w:t>
      </w:r>
      <w:r>
        <w:rPr>
          <w:rFonts w:ascii="Times New Roman" w:hAnsi="Times New Roman" w:cs="Times New Roman"/>
          <w:sz w:val="28"/>
          <w:szCs w:val="28"/>
        </w:rPr>
        <w:t xml:space="preserve">                             </w:t>
      </w:r>
      <w:r w:rsidRPr="00A957AF">
        <w:rPr>
          <w:rFonts w:ascii="Times New Roman" w:hAnsi="Times New Roman" w:cs="Times New Roman"/>
          <w:sz w:val="28"/>
          <w:szCs w:val="28"/>
        </w:rPr>
        <w:t xml:space="preserve">Б.А. </w:t>
      </w:r>
      <w:proofErr w:type="spellStart"/>
      <w:r w:rsidRPr="00A957AF">
        <w:rPr>
          <w:rFonts w:ascii="Times New Roman" w:hAnsi="Times New Roman" w:cs="Times New Roman"/>
          <w:sz w:val="28"/>
          <w:szCs w:val="28"/>
        </w:rPr>
        <w:t>Елкин</w:t>
      </w:r>
      <w:proofErr w:type="spellEnd"/>
    </w:p>
    <w:p w:rsidR="00161927" w:rsidRPr="00A957AF"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161927" w:rsidRDefault="006B209C"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r w:rsidR="00161927" w:rsidRPr="003A2A7E">
        <w:rPr>
          <w:rFonts w:ascii="Times New Roman" w:hAnsi="Times New Roman" w:cs="Times New Roman"/>
          <w:sz w:val="28"/>
          <w:szCs w:val="28"/>
        </w:rPr>
        <w:t xml:space="preserve"> </w:t>
      </w:r>
      <w:r w:rsidR="00161927">
        <w:rPr>
          <w:rFonts w:ascii="Times New Roman" w:hAnsi="Times New Roman" w:cs="Times New Roman"/>
          <w:sz w:val="28"/>
          <w:szCs w:val="28"/>
        </w:rPr>
        <w:t xml:space="preserve">о размещении </w:t>
      </w:r>
      <w:proofErr w:type="gramStart"/>
      <w:r w:rsidR="00161927">
        <w:rPr>
          <w:rFonts w:ascii="Times New Roman" w:hAnsi="Times New Roman" w:cs="Times New Roman"/>
          <w:sz w:val="28"/>
          <w:szCs w:val="28"/>
        </w:rPr>
        <w:t>нестационарных</w:t>
      </w:r>
      <w:proofErr w:type="gramEnd"/>
      <w:r w:rsidR="00161927">
        <w:rPr>
          <w:rFonts w:ascii="Times New Roman" w:hAnsi="Times New Roman" w:cs="Times New Roman"/>
          <w:sz w:val="28"/>
          <w:szCs w:val="28"/>
        </w:rPr>
        <w:t xml:space="preserve"> </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торговых объектов и объектов оказания услуг</w:t>
      </w:r>
    </w:p>
    <w:p w:rsidR="00161927" w:rsidRDefault="00161927" w:rsidP="001619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на территории города Пскова</w:t>
      </w:r>
    </w:p>
    <w:p w:rsidR="00161927" w:rsidRDefault="00161927" w:rsidP="00161927">
      <w:pPr>
        <w:spacing w:after="0" w:line="240" w:lineRule="auto"/>
        <w:jc w:val="both"/>
        <w:rPr>
          <w:rFonts w:ascii="Times New Roman" w:hAnsi="Times New Roman"/>
          <w:sz w:val="28"/>
          <w:szCs w:val="28"/>
        </w:rPr>
      </w:pPr>
    </w:p>
    <w:p w:rsidR="00161927" w:rsidRDefault="00161927" w:rsidP="00161927">
      <w:pPr>
        <w:pStyle w:val="ConsPlusNonformat"/>
        <w:jc w:val="center"/>
        <w:rPr>
          <w:rFonts w:ascii="Times New Roman" w:hAnsi="Times New Roman" w:cs="Times New Roman"/>
          <w:sz w:val="28"/>
          <w:szCs w:val="28"/>
        </w:rPr>
      </w:pPr>
      <w:r>
        <w:rPr>
          <w:rFonts w:ascii="Times New Roman" w:hAnsi="Times New Roman" w:cs="Times New Roman"/>
          <w:sz w:val="28"/>
          <w:szCs w:val="28"/>
        </w:rPr>
        <w:t>«Договор № ______ от ___________20__  г.</w:t>
      </w:r>
    </w:p>
    <w:p w:rsidR="00161927" w:rsidRDefault="00161927" w:rsidP="00161927">
      <w:pPr>
        <w:pStyle w:val="ConsPlusNonformat"/>
        <w:jc w:val="center"/>
        <w:rPr>
          <w:rFonts w:ascii="Times New Roman" w:hAnsi="Times New Roman" w:cs="Times New Roman"/>
          <w:b/>
          <w:sz w:val="28"/>
          <w:szCs w:val="28"/>
        </w:rPr>
      </w:pPr>
      <w:r>
        <w:rPr>
          <w:rFonts w:ascii="Times New Roman" w:hAnsi="Times New Roman" w:cs="Times New Roman"/>
          <w:sz w:val="28"/>
          <w:szCs w:val="28"/>
        </w:rPr>
        <w:t xml:space="preserve">на размещение нестационарного торгового </w:t>
      </w:r>
      <w:r w:rsidRPr="00526506">
        <w:rPr>
          <w:rFonts w:ascii="Times New Roman" w:hAnsi="Times New Roman" w:cs="Times New Roman"/>
          <w:sz w:val="28"/>
          <w:szCs w:val="28"/>
        </w:rPr>
        <w:t>объекта и объекта оказания услуг</w:t>
      </w:r>
      <w:r>
        <w:rPr>
          <w:rFonts w:ascii="Times New Roman" w:hAnsi="Times New Roman" w:cs="Times New Roman"/>
          <w:sz w:val="28"/>
          <w:szCs w:val="28"/>
        </w:rPr>
        <w:t xml:space="preserve"> на территории города Пскова</w:t>
      </w:r>
    </w:p>
    <w:p w:rsidR="00161927" w:rsidRDefault="00161927" w:rsidP="0016192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61927" w:rsidRPr="003A2A7E" w:rsidRDefault="00161927" w:rsidP="00161927">
      <w:pPr>
        <w:pStyle w:val="ConsPlusNonformat"/>
        <w:jc w:val="center"/>
        <w:rPr>
          <w:rFonts w:ascii="Times New Roman" w:hAnsi="Times New Roman" w:cs="Times New Roman"/>
          <w:sz w:val="24"/>
          <w:szCs w:val="24"/>
        </w:rPr>
      </w:pPr>
      <w:r w:rsidRPr="003A2A7E">
        <w:rPr>
          <w:rFonts w:ascii="Times New Roman" w:hAnsi="Times New Roman" w:cs="Times New Roman"/>
          <w:sz w:val="24"/>
          <w:szCs w:val="24"/>
        </w:rPr>
        <w:t>(адрес по схеме размещения)</w:t>
      </w:r>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Администрация города Пскова в лице  ______________________, именуемая </w:t>
      </w:r>
      <w:r w:rsidR="00231183">
        <w:rPr>
          <w:rFonts w:ascii="Times New Roman" w:hAnsi="Times New Roman" w:cs="Times New Roman"/>
          <w:sz w:val="28"/>
          <w:szCs w:val="28"/>
        </w:rPr>
        <w:t xml:space="preserve">               </w:t>
      </w:r>
      <w:r w:rsidRPr="00A957AF">
        <w:rPr>
          <w:rFonts w:ascii="Times New Roman" w:hAnsi="Times New Roman" w:cs="Times New Roman"/>
          <w:sz w:val="28"/>
          <w:szCs w:val="28"/>
        </w:rPr>
        <w:t>в дальнейшем «Администрация» с одной стороны,</w:t>
      </w:r>
      <w:r w:rsidR="00FC52A5">
        <w:rPr>
          <w:rFonts w:ascii="Times New Roman" w:hAnsi="Times New Roman" w:cs="Times New Roman"/>
          <w:sz w:val="28"/>
          <w:szCs w:val="28"/>
        </w:rPr>
        <w:t xml:space="preserve"> </w:t>
      </w:r>
      <w:r w:rsidRPr="00A957AF">
        <w:rPr>
          <w:rFonts w:ascii="Times New Roman" w:hAnsi="Times New Roman" w:cs="Times New Roman"/>
          <w:sz w:val="28"/>
          <w:szCs w:val="28"/>
        </w:rPr>
        <w:t xml:space="preserve">и юридическое лицо или индивидуальный предприниматель, </w:t>
      </w:r>
      <w:proofErr w:type="spellStart"/>
      <w:r w:rsidRPr="00A957AF">
        <w:rPr>
          <w:rFonts w:ascii="Times New Roman" w:hAnsi="Times New Roman" w:cs="Times New Roman"/>
          <w:sz w:val="28"/>
          <w:szCs w:val="28"/>
        </w:rPr>
        <w:t>самозанятый</w:t>
      </w:r>
      <w:proofErr w:type="spellEnd"/>
      <w:r w:rsidRPr="00A957AF">
        <w:rPr>
          <w:rFonts w:ascii="Times New Roman" w:hAnsi="Times New Roman" w:cs="Times New Roman"/>
          <w:sz w:val="28"/>
          <w:szCs w:val="28"/>
        </w:rPr>
        <w:t xml:space="preserve"> гражданин</w:t>
      </w:r>
      <w:r w:rsidR="004634C8">
        <w:rPr>
          <w:rFonts w:ascii="Times New Roman" w:hAnsi="Times New Roman" w:cs="Times New Roman"/>
          <w:sz w:val="28"/>
          <w:szCs w:val="28"/>
        </w:rPr>
        <w:t>,</w:t>
      </w:r>
      <w:r w:rsidRPr="00A957AF">
        <w:rPr>
          <w:rFonts w:ascii="Times New Roman" w:hAnsi="Times New Roman" w:cs="Times New Roman"/>
          <w:sz w:val="28"/>
          <w:szCs w:val="28"/>
        </w:rPr>
        <w:t xml:space="preserve"> именуемый в дальнейшем «Индивидуальный предприниматель, с другой стороны, а вместе именуемые «Стороны», заключили настоящий договор</w:t>
      </w:r>
      <w:r w:rsidR="00231183">
        <w:rPr>
          <w:rFonts w:ascii="Times New Roman" w:hAnsi="Times New Roman" w:cs="Times New Roman"/>
          <w:sz w:val="28"/>
          <w:szCs w:val="28"/>
        </w:rPr>
        <w:t xml:space="preserve"> </w:t>
      </w:r>
      <w:r w:rsidRPr="00A957AF">
        <w:rPr>
          <w:rFonts w:ascii="Times New Roman" w:hAnsi="Times New Roman" w:cs="Times New Roman"/>
          <w:sz w:val="28"/>
          <w:szCs w:val="28"/>
        </w:rPr>
        <w:t xml:space="preserve">о следующем:   </w:t>
      </w:r>
      <w:r w:rsidRPr="00A957AF">
        <w:rPr>
          <w:rFonts w:ascii="Times New Roman" w:hAnsi="Times New Roman" w:cs="Times New Roman"/>
          <w:sz w:val="28"/>
          <w:szCs w:val="28"/>
        </w:rPr>
        <w:tab/>
      </w:r>
    </w:p>
    <w:p w:rsidR="00161927" w:rsidRPr="00A957AF" w:rsidRDefault="00161927" w:rsidP="00161927">
      <w:pPr>
        <w:pStyle w:val="ConsPlusNonformat"/>
        <w:jc w:val="center"/>
        <w:rPr>
          <w:rFonts w:ascii="Times New Roman" w:hAnsi="Times New Roman" w:cs="Times New Roman"/>
          <w:sz w:val="28"/>
          <w:szCs w:val="28"/>
        </w:rPr>
      </w:pPr>
    </w:p>
    <w:p w:rsidR="00161927" w:rsidRPr="00A957AF" w:rsidRDefault="00161927" w:rsidP="00161927">
      <w:pPr>
        <w:pStyle w:val="ConsPlusNonformat"/>
        <w:jc w:val="center"/>
        <w:rPr>
          <w:rFonts w:ascii="Times New Roman" w:hAnsi="Times New Roman" w:cs="Times New Roman"/>
          <w:sz w:val="28"/>
          <w:szCs w:val="28"/>
        </w:rPr>
      </w:pPr>
      <w:r w:rsidRPr="00A957AF">
        <w:rPr>
          <w:rFonts w:ascii="Times New Roman" w:hAnsi="Times New Roman" w:cs="Times New Roman"/>
          <w:sz w:val="28"/>
          <w:szCs w:val="28"/>
        </w:rPr>
        <w:t>1.Предмет договора</w:t>
      </w:r>
    </w:p>
    <w:p w:rsidR="00161927" w:rsidRPr="00A957AF" w:rsidRDefault="00161927" w:rsidP="00161927">
      <w:pPr>
        <w:pStyle w:val="ConsPlusNonformat"/>
        <w:jc w:val="both"/>
        <w:rPr>
          <w:rFonts w:ascii="Times New Roman" w:hAnsi="Times New Roman" w:cs="Times New Roman"/>
          <w:sz w:val="28"/>
          <w:szCs w:val="28"/>
        </w:rPr>
      </w:pPr>
      <w:proofErr w:type="gramStart"/>
      <w:r w:rsidRPr="00A957AF">
        <w:rPr>
          <w:rFonts w:ascii="Times New Roman" w:hAnsi="Times New Roman" w:cs="Times New Roman"/>
          <w:sz w:val="28"/>
          <w:szCs w:val="28"/>
        </w:rPr>
        <w:t xml:space="preserve">Администрация города Пскова предоставляет право на размещение  нестационарного торгового объекта и объекта оказания услуг (далее – «объект») в соответствии со Схемой размещения нестационарных торговых  объектов  и  объектов оказания услуг на территории города Пскова, утвержденной постановлением Администрации  города  Пскова  </w:t>
      </w:r>
      <w:r w:rsidR="00FC52A5">
        <w:rPr>
          <w:rFonts w:ascii="Times New Roman" w:hAnsi="Times New Roman" w:cs="Times New Roman"/>
          <w:sz w:val="28"/>
          <w:szCs w:val="28"/>
        </w:rPr>
        <w:t xml:space="preserve">   </w:t>
      </w:r>
      <w:r w:rsidR="00231183">
        <w:rPr>
          <w:rFonts w:ascii="Times New Roman" w:hAnsi="Times New Roman" w:cs="Times New Roman"/>
          <w:sz w:val="28"/>
          <w:szCs w:val="28"/>
        </w:rPr>
        <w:t xml:space="preserve">                              </w:t>
      </w:r>
      <w:r w:rsidRPr="00A957AF">
        <w:rPr>
          <w:rFonts w:ascii="Times New Roman" w:hAnsi="Times New Roman" w:cs="Times New Roman"/>
          <w:sz w:val="28"/>
          <w:szCs w:val="28"/>
        </w:rPr>
        <w:t xml:space="preserve">от 21.06.2012 № 1655 «Об утверждении схемы размещения  нестационарных  торговых  объектов  и объектов оказания услуг, расположенных </w:t>
      </w:r>
      <w:r w:rsidR="00FC52A5">
        <w:rPr>
          <w:rFonts w:ascii="Times New Roman" w:hAnsi="Times New Roman" w:cs="Times New Roman"/>
          <w:sz w:val="28"/>
          <w:szCs w:val="28"/>
        </w:rPr>
        <w:t xml:space="preserve">                </w:t>
      </w:r>
      <w:r w:rsidR="00231183">
        <w:rPr>
          <w:rFonts w:ascii="Times New Roman" w:hAnsi="Times New Roman" w:cs="Times New Roman"/>
          <w:sz w:val="28"/>
          <w:szCs w:val="28"/>
        </w:rPr>
        <w:t xml:space="preserve">                   </w:t>
      </w:r>
      <w:r w:rsidRPr="00A957AF">
        <w:rPr>
          <w:rFonts w:ascii="Times New Roman" w:hAnsi="Times New Roman" w:cs="Times New Roman"/>
          <w:sz w:val="28"/>
          <w:szCs w:val="28"/>
        </w:rPr>
        <w:t xml:space="preserve">на территории города Пскова» </w:t>
      </w:r>
      <w:proofErr w:type="gramEnd"/>
    </w:p>
    <w:p w:rsidR="00161927" w:rsidRPr="00A957AF"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161927" w:rsidRPr="00FC0B4C" w:rsidRDefault="00161927" w:rsidP="00161927">
      <w:pPr>
        <w:pStyle w:val="ConsPlusNonformat"/>
        <w:jc w:val="both"/>
        <w:rPr>
          <w:rFonts w:ascii="Times New Roman" w:hAnsi="Times New Roman" w:cs="Times New Roman"/>
        </w:rPr>
      </w:pPr>
      <w:r w:rsidRPr="00FC0B4C">
        <w:rPr>
          <w:rFonts w:ascii="Times New Roman" w:hAnsi="Times New Roman" w:cs="Times New Roman"/>
        </w:rPr>
        <w:t xml:space="preserve">    </w:t>
      </w:r>
      <w:r w:rsidR="00FC0B4C">
        <w:rPr>
          <w:rFonts w:ascii="Times New Roman" w:hAnsi="Times New Roman" w:cs="Times New Roman"/>
        </w:rPr>
        <w:t xml:space="preserve">            </w:t>
      </w:r>
      <w:r w:rsidRPr="00FC0B4C">
        <w:rPr>
          <w:rFonts w:ascii="Times New Roman" w:hAnsi="Times New Roman" w:cs="Times New Roman"/>
        </w:rPr>
        <w:t xml:space="preserve">  (юридическое лицо, индивидуальный предприниматель, </w:t>
      </w:r>
      <w:proofErr w:type="spellStart"/>
      <w:r w:rsidRPr="00FC0B4C">
        <w:rPr>
          <w:rFonts w:ascii="Times New Roman" w:hAnsi="Times New Roman" w:cs="Times New Roman"/>
        </w:rPr>
        <w:t>самозанятый</w:t>
      </w:r>
      <w:proofErr w:type="spellEnd"/>
      <w:r w:rsidRPr="00FC0B4C">
        <w:rPr>
          <w:rFonts w:ascii="Times New Roman" w:hAnsi="Times New Roman" w:cs="Times New Roman"/>
        </w:rPr>
        <w:t xml:space="preserve"> гражданин)   </w:t>
      </w:r>
    </w:p>
    <w:p w:rsidR="00161927" w:rsidRDefault="00161927" w:rsidP="00161927">
      <w:pPr>
        <w:pStyle w:val="ConsPlusNonformat"/>
        <w:jc w:val="both"/>
        <w:rPr>
          <w:rFonts w:ascii="Times New Roman" w:hAnsi="Times New Roman" w:cs="Times New Roman"/>
          <w:sz w:val="28"/>
          <w:szCs w:val="28"/>
        </w:rPr>
      </w:pPr>
      <w:r w:rsidRPr="00FC0B4C">
        <w:rPr>
          <w:rFonts w:ascii="Times New Roman" w:hAnsi="Times New Roman" w:cs="Times New Roman"/>
        </w:rPr>
        <w:t>_______________________________________________________________</w:t>
      </w:r>
      <w:r w:rsidR="00FC0B4C">
        <w:rPr>
          <w:rFonts w:ascii="Times New Roman" w:hAnsi="Times New Roman" w:cs="Times New Roman"/>
        </w:rPr>
        <w:t>___________________________</w:t>
      </w:r>
    </w:p>
    <w:p w:rsidR="00161927" w:rsidRPr="003A2A7E" w:rsidRDefault="00161927" w:rsidP="00161927">
      <w:pPr>
        <w:pStyle w:val="ConsPlusNonformat"/>
        <w:jc w:val="center"/>
        <w:rPr>
          <w:rFonts w:ascii="Times New Roman" w:hAnsi="Times New Roman" w:cs="Times New Roman"/>
          <w:sz w:val="24"/>
          <w:szCs w:val="24"/>
        </w:rPr>
      </w:pPr>
      <w:r w:rsidRPr="003A2A7E">
        <w:rPr>
          <w:rFonts w:ascii="Times New Roman" w:hAnsi="Times New Roman" w:cs="Times New Roman"/>
          <w:sz w:val="24"/>
          <w:szCs w:val="24"/>
        </w:rPr>
        <w:t>(</w:t>
      </w:r>
      <w:r w:rsidRPr="00FC0B4C">
        <w:rPr>
          <w:rFonts w:ascii="Times New Roman" w:hAnsi="Times New Roman" w:cs="Times New Roman"/>
          <w:sz w:val="18"/>
          <w:szCs w:val="18"/>
        </w:rPr>
        <w:t>адрес по схеме)</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объекта нестационарный торговый объект площадь объекта  ___ кв. м. специализация  _________   на срок действия настоящего договора.</w:t>
      </w:r>
    </w:p>
    <w:p w:rsidR="004634C8" w:rsidRDefault="004634C8" w:rsidP="00161927">
      <w:pPr>
        <w:pStyle w:val="ConsPlusNonformat"/>
        <w:ind w:firstLine="426"/>
        <w:jc w:val="center"/>
        <w:rPr>
          <w:rFonts w:ascii="Times New Roman" w:hAnsi="Times New Roman" w:cs="Times New Roman"/>
          <w:sz w:val="28"/>
          <w:szCs w:val="28"/>
        </w:rPr>
      </w:pPr>
    </w:p>
    <w:p w:rsidR="00161927" w:rsidRDefault="00161927" w:rsidP="00161927">
      <w:pPr>
        <w:pStyle w:val="ConsPlusNonformat"/>
        <w:ind w:firstLine="426"/>
        <w:jc w:val="center"/>
        <w:rPr>
          <w:rFonts w:ascii="Times New Roman" w:hAnsi="Times New Roman" w:cs="Times New Roman"/>
          <w:sz w:val="28"/>
          <w:szCs w:val="28"/>
        </w:rPr>
      </w:pPr>
      <w:r>
        <w:rPr>
          <w:rFonts w:ascii="Times New Roman" w:hAnsi="Times New Roman" w:cs="Times New Roman"/>
          <w:sz w:val="28"/>
          <w:szCs w:val="28"/>
        </w:rPr>
        <w:t>2. Обязательства сторон</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Юридическое лицо или индивидуальный предприниматель обязуется:</w:t>
      </w:r>
    </w:p>
    <w:p w:rsidR="00161927" w:rsidRDefault="00161927" w:rsidP="00161927">
      <w:pPr>
        <w:pStyle w:val="ConsPlusNonformat"/>
        <w:jc w:val="both"/>
        <w:rPr>
          <w:sz w:val="28"/>
          <w:szCs w:val="28"/>
        </w:rPr>
      </w:pPr>
      <w:r>
        <w:rPr>
          <w:sz w:val="28"/>
          <w:szCs w:val="28"/>
        </w:rPr>
        <w:t>_____________________________________________________</w:t>
      </w:r>
      <w:r w:rsidR="004634C8">
        <w:rPr>
          <w:sz w:val="28"/>
          <w:szCs w:val="28"/>
        </w:rPr>
        <w:t>___</w:t>
      </w:r>
    </w:p>
    <w:p w:rsidR="00161927" w:rsidRPr="00FC0B4C" w:rsidRDefault="00FC0B4C" w:rsidP="00161927">
      <w:pPr>
        <w:pStyle w:val="ConsPlusNonformat"/>
        <w:jc w:val="both"/>
        <w:rPr>
          <w:rFonts w:ascii="Times New Roman" w:hAnsi="Times New Roman" w:cs="Times New Roman"/>
        </w:rPr>
      </w:pPr>
      <w:r>
        <w:rPr>
          <w:rFonts w:ascii="Times New Roman" w:hAnsi="Times New Roman" w:cs="Times New Roman"/>
        </w:rPr>
        <w:t xml:space="preserve">          </w:t>
      </w:r>
      <w:r w:rsidR="00161927" w:rsidRPr="00FC0B4C">
        <w:rPr>
          <w:rFonts w:ascii="Times New Roman" w:hAnsi="Times New Roman" w:cs="Times New Roman"/>
        </w:rPr>
        <w:t xml:space="preserve">(название юридического лица, Ф.И.О. индивидуального предпринимателя, </w:t>
      </w:r>
      <w:proofErr w:type="spellStart"/>
      <w:r w:rsidR="00161927" w:rsidRPr="00FC0B4C">
        <w:rPr>
          <w:rFonts w:ascii="Times New Roman" w:hAnsi="Times New Roman" w:cs="Times New Roman"/>
        </w:rPr>
        <w:t>самозанятого</w:t>
      </w:r>
      <w:proofErr w:type="spellEnd"/>
      <w:r w:rsidR="00161927" w:rsidRPr="00FC0B4C">
        <w:rPr>
          <w:rFonts w:ascii="Times New Roman" w:hAnsi="Times New Roman" w:cs="Times New Roman"/>
        </w:rPr>
        <w:t xml:space="preserve"> гражданина);</w:t>
      </w:r>
    </w:p>
    <w:p w:rsidR="00161927" w:rsidRDefault="00161927" w:rsidP="00161927">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2.1. осуществлять деятельность в соответствии с Правилами продажи товаров по договору розничной купли-продажи, утвержденными Постановлением Правительства РФ от 31.12.2020 N 2463</w:t>
      </w:r>
      <w:r>
        <w:t xml:space="preserve">, </w:t>
      </w:r>
      <w:r w:rsidRPr="00562310">
        <w:rPr>
          <w:rFonts w:ascii="Times New Roman" w:hAnsi="Times New Roman" w:cs="Times New Roman"/>
          <w:sz w:val="28"/>
          <w:szCs w:val="28"/>
        </w:rPr>
        <w:t>ФЗ № 171, ФЗ №268,</w:t>
      </w:r>
      <w:r w:rsidRPr="001B0660">
        <w:rPr>
          <w:rFonts w:ascii="Times New Roman" w:hAnsi="Times New Roman" w:cs="Times New Roman"/>
          <w:sz w:val="28"/>
          <w:szCs w:val="28"/>
        </w:rPr>
        <w:t xml:space="preserve"> </w:t>
      </w:r>
      <w:r w:rsidRPr="00A957AF">
        <w:rPr>
          <w:rFonts w:ascii="Times New Roman" w:hAnsi="Times New Roman" w:cs="Times New Roman"/>
          <w:sz w:val="28"/>
          <w:szCs w:val="28"/>
        </w:rPr>
        <w:t xml:space="preserve">другими правовыми </w:t>
      </w:r>
      <w:r>
        <w:rPr>
          <w:rFonts w:ascii="Times New Roman" w:hAnsi="Times New Roman" w:cs="Times New Roman"/>
          <w:sz w:val="28"/>
          <w:szCs w:val="28"/>
        </w:rPr>
        <w:t>актами.</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2.1.2. своевременно вносить плату за размещение нестационарного торгового объекта и объекта оказания услуг;</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2.1.3. сохранять вид и специализацию, местоположение и размеры нестационарного торгового объекта в течение установленного периода размещения;</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2.1.4. по окончании срока действия договора на размещение нестационарного торгового объекта и не заключении нового договора, владельцы нестационарных торговых объектов в течение десяти календарных дней, </w:t>
      </w:r>
      <w:r w:rsidR="00231183">
        <w:rPr>
          <w:rFonts w:ascii="Times New Roman" w:hAnsi="Times New Roman" w:cs="Times New Roman"/>
          <w:sz w:val="28"/>
          <w:szCs w:val="28"/>
        </w:rPr>
        <w:t xml:space="preserve">             </w:t>
      </w:r>
      <w:r>
        <w:rPr>
          <w:rFonts w:ascii="Times New Roman" w:hAnsi="Times New Roman" w:cs="Times New Roman"/>
          <w:sz w:val="28"/>
          <w:szCs w:val="28"/>
        </w:rPr>
        <w:t>в соответствии с условиями договора, обязаны демонтировать (переместить) нестационарный торговый объект</w:t>
      </w:r>
      <w:r w:rsidR="00FC0B4C">
        <w:rPr>
          <w:rFonts w:ascii="Times New Roman" w:hAnsi="Times New Roman" w:cs="Times New Roman"/>
          <w:sz w:val="28"/>
          <w:szCs w:val="28"/>
        </w:rPr>
        <w:t xml:space="preserve"> </w:t>
      </w:r>
      <w:r>
        <w:rPr>
          <w:rFonts w:ascii="Times New Roman" w:hAnsi="Times New Roman" w:cs="Times New Roman"/>
          <w:sz w:val="28"/>
          <w:szCs w:val="28"/>
        </w:rPr>
        <w:t>и восстановить благоустройство места размещения и прилегающей территории.</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2.1.5. Обеспечить размещение объекта и его готовность к использованию </w:t>
      </w:r>
      <w:r w:rsidR="00231183">
        <w:rPr>
          <w:rFonts w:ascii="Times New Roman" w:hAnsi="Times New Roman" w:cs="Times New Roman"/>
          <w:sz w:val="28"/>
          <w:szCs w:val="28"/>
        </w:rPr>
        <w:t xml:space="preserve">                  </w:t>
      </w:r>
      <w:r>
        <w:rPr>
          <w:rFonts w:ascii="Times New Roman" w:hAnsi="Times New Roman" w:cs="Times New Roman"/>
          <w:sz w:val="28"/>
          <w:szCs w:val="28"/>
        </w:rPr>
        <w:t>в соответствии с эскизным проектом организации нестационарного объекта.</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2.1.6. Использовать объект по назначению, указанному в пункте 1 настоящего договора.</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2.1.7. Обеспечить соблюдение санитарных норм и правил, вывоз мусора </w:t>
      </w:r>
      <w:r w:rsidR="00FC52A5">
        <w:rPr>
          <w:rFonts w:ascii="Times New Roman" w:hAnsi="Times New Roman" w:cs="Times New Roman"/>
          <w:sz w:val="28"/>
          <w:szCs w:val="28"/>
        </w:rPr>
        <w:t xml:space="preserve">     </w:t>
      </w:r>
      <w:r w:rsidR="00231183">
        <w:rPr>
          <w:rFonts w:ascii="Times New Roman" w:hAnsi="Times New Roman" w:cs="Times New Roman"/>
          <w:sz w:val="28"/>
          <w:szCs w:val="28"/>
        </w:rPr>
        <w:t xml:space="preserve">             </w:t>
      </w:r>
      <w:r>
        <w:rPr>
          <w:rFonts w:ascii="Times New Roman" w:hAnsi="Times New Roman" w:cs="Times New Roman"/>
          <w:sz w:val="28"/>
          <w:szCs w:val="28"/>
        </w:rPr>
        <w:t>и иных отходов от использования объекта.</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2.1.8. Не допускать загрязнение, захламление места размещения объекта.</w:t>
      </w:r>
    </w:p>
    <w:p w:rsidR="00161927" w:rsidRPr="009172AD" w:rsidRDefault="00161927" w:rsidP="00161927">
      <w:pPr>
        <w:autoSpaceDE w:val="0"/>
        <w:autoSpaceDN w:val="0"/>
        <w:adjustRightInd w:val="0"/>
        <w:spacing w:after="0" w:line="240" w:lineRule="auto"/>
        <w:jc w:val="both"/>
        <w:rPr>
          <w:rFonts w:ascii="Times New Roman" w:hAnsi="Times New Roman"/>
          <w:sz w:val="28"/>
          <w:szCs w:val="28"/>
        </w:rPr>
      </w:pPr>
      <w:r w:rsidRPr="009172AD">
        <w:rPr>
          <w:rFonts w:ascii="Times New Roman" w:hAnsi="Times New Roman"/>
          <w:sz w:val="28"/>
          <w:szCs w:val="28"/>
        </w:rPr>
        <w:t xml:space="preserve">2.2. Обеспечить наличие вывески с указанием информации в соответствии </w:t>
      </w:r>
      <w:r w:rsidR="00231183">
        <w:rPr>
          <w:rFonts w:ascii="Times New Roman" w:hAnsi="Times New Roman"/>
          <w:sz w:val="28"/>
          <w:szCs w:val="28"/>
        </w:rPr>
        <w:t xml:space="preserve">                  </w:t>
      </w:r>
      <w:r w:rsidRPr="009172AD">
        <w:rPr>
          <w:rFonts w:ascii="Times New Roman" w:hAnsi="Times New Roman"/>
          <w:sz w:val="28"/>
          <w:szCs w:val="28"/>
        </w:rPr>
        <w:t>с действующим законодательством.</w:t>
      </w:r>
    </w:p>
    <w:p w:rsidR="00161927" w:rsidRPr="009172AD" w:rsidRDefault="00161927" w:rsidP="00161927">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2.3. Юридическое лицо или индивидуальный предприниматель </w:t>
      </w:r>
      <w:proofErr w:type="spellStart"/>
      <w:r w:rsidRPr="009172AD">
        <w:rPr>
          <w:rFonts w:ascii="Times New Roman" w:hAnsi="Times New Roman" w:cs="Times New Roman"/>
          <w:sz w:val="28"/>
          <w:szCs w:val="28"/>
        </w:rPr>
        <w:t>самозанятый</w:t>
      </w:r>
      <w:proofErr w:type="spellEnd"/>
      <w:r w:rsidRPr="009172AD">
        <w:rPr>
          <w:rFonts w:ascii="Times New Roman" w:hAnsi="Times New Roman" w:cs="Times New Roman"/>
          <w:sz w:val="28"/>
          <w:szCs w:val="28"/>
        </w:rPr>
        <w:t xml:space="preserve"> гражданин обязуется:</w:t>
      </w:r>
    </w:p>
    <w:p w:rsidR="00161927" w:rsidRPr="009172AD" w:rsidRDefault="00161927" w:rsidP="00161927">
      <w:pPr>
        <w:pStyle w:val="ConsPlusNonformat"/>
        <w:jc w:val="both"/>
        <w:rPr>
          <w:sz w:val="28"/>
          <w:szCs w:val="28"/>
        </w:rPr>
      </w:pPr>
      <w:r w:rsidRPr="009172AD">
        <w:rPr>
          <w:sz w:val="28"/>
          <w:szCs w:val="28"/>
        </w:rPr>
        <w:t>_______________________</w:t>
      </w:r>
      <w:r>
        <w:rPr>
          <w:sz w:val="28"/>
          <w:szCs w:val="28"/>
        </w:rPr>
        <w:t>______________________________</w:t>
      </w:r>
      <w:r w:rsidR="004634C8">
        <w:rPr>
          <w:sz w:val="28"/>
          <w:szCs w:val="28"/>
        </w:rPr>
        <w:t>___</w:t>
      </w:r>
    </w:p>
    <w:p w:rsidR="00161927" w:rsidRPr="00FC0B4C" w:rsidRDefault="00161927" w:rsidP="00161927">
      <w:pPr>
        <w:pStyle w:val="ConsPlusNonformat"/>
        <w:jc w:val="center"/>
        <w:rPr>
          <w:rFonts w:ascii="Times New Roman" w:hAnsi="Times New Roman" w:cs="Times New Roman"/>
        </w:rPr>
      </w:pPr>
      <w:r w:rsidRPr="00FC0B4C">
        <w:rPr>
          <w:rFonts w:ascii="Times New Roman" w:hAnsi="Times New Roman" w:cs="Times New Roman"/>
        </w:rPr>
        <w:t>(название юридического лица, Ф.И.О. индивидуального предпринимателя)</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2.3.1. Размещать объект по местоположению в соответствии с пунктом 1 настоящего договора.</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2.3.2. Уведомлять Администрацию города Пскова в лице Отдела потребительского рынка и услуг Администрации города Пскова в течение 3 календарных дней об установке нестационарного торгового объекта </w:t>
      </w:r>
      <w:r w:rsidR="00FC52A5">
        <w:rPr>
          <w:rFonts w:ascii="Times New Roman" w:hAnsi="Times New Roman" w:cs="Times New Roman"/>
          <w:sz w:val="28"/>
          <w:szCs w:val="28"/>
        </w:rPr>
        <w:t xml:space="preserve">         </w:t>
      </w:r>
      <w:r w:rsidR="00231183">
        <w:rPr>
          <w:rFonts w:ascii="Times New Roman" w:hAnsi="Times New Roman" w:cs="Times New Roman"/>
          <w:sz w:val="28"/>
          <w:szCs w:val="28"/>
        </w:rPr>
        <w:t xml:space="preserve">                    </w:t>
      </w:r>
      <w:r>
        <w:rPr>
          <w:rFonts w:ascii="Times New Roman" w:hAnsi="Times New Roman" w:cs="Times New Roman"/>
          <w:sz w:val="28"/>
          <w:szCs w:val="28"/>
        </w:rPr>
        <w:t>в письменной форме.</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2.3.3. Использовать объект для осуществления торговой деятельности </w:t>
      </w:r>
      <w:r w:rsidR="00E275F2">
        <w:rPr>
          <w:rFonts w:ascii="Times New Roman" w:hAnsi="Times New Roman" w:cs="Times New Roman"/>
          <w:sz w:val="28"/>
          <w:szCs w:val="28"/>
        </w:rPr>
        <w:t xml:space="preserve">        </w:t>
      </w:r>
      <w:r w:rsidR="00231183">
        <w:rPr>
          <w:rFonts w:ascii="Times New Roman" w:hAnsi="Times New Roman" w:cs="Times New Roman"/>
          <w:sz w:val="28"/>
          <w:szCs w:val="28"/>
        </w:rPr>
        <w:t xml:space="preserve">            </w:t>
      </w:r>
      <w:r>
        <w:rPr>
          <w:rFonts w:ascii="Times New Roman" w:hAnsi="Times New Roman" w:cs="Times New Roman"/>
          <w:sz w:val="28"/>
          <w:szCs w:val="28"/>
        </w:rPr>
        <w:t>в соответствии с условиями настоящего договора и требованиями действующего законодательства.</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2.3.4. Досрочно отказаться от исполнения настоящего договора </w:t>
      </w:r>
      <w:r w:rsidR="00E275F2">
        <w:rPr>
          <w:rFonts w:ascii="Times New Roman" w:hAnsi="Times New Roman" w:cs="Times New Roman"/>
          <w:sz w:val="28"/>
          <w:szCs w:val="28"/>
        </w:rPr>
        <w:t xml:space="preserve">                </w:t>
      </w:r>
      <w:r w:rsidR="00231183">
        <w:rPr>
          <w:rFonts w:ascii="Times New Roman" w:hAnsi="Times New Roman" w:cs="Times New Roman"/>
          <w:sz w:val="28"/>
          <w:szCs w:val="28"/>
        </w:rPr>
        <w:t xml:space="preserve">                   </w:t>
      </w:r>
      <w:r w:rsidR="00E275F2">
        <w:rPr>
          <w:rFonts w:ascii="Times New Roman" w:hAnsi="Times New Roman" w:cs="Times New Roman"/>
          <w:sz w:val="28"/>
          <w:szCs w:val="28"/>
        </w:rPr>
        <w:t xml:space="preserve"> </w:t>
      </w:r>
      <w:r>
        <w:rPr>
          <w:rFonts w:ascii="Times New Roman" w:hAnsi="Times New Roman" w:cs="Times New Roman"/>
          <w:sz w:val="28"/>
          <w:szCs w:val="28"/>
        </w:rPr>
        <w:t xml:space="preserve">по основаниям и в порядке, предусмотренном настоящим договором </w:t>
      </w:r>
      <w:r w:rsidR="00E275F2">
        <w:rPr>
          <w:rFonts w:ascii="Times New Roman" w:hAnsi="Times New Roman" w:cs="Times New Roman"/>
          <w:sz w:val="28"/>
          <w:szCs w:val="28"/>
        </w:rPr>
        <w:t xml:space="preserve">                   </w:t>
      </w:r>
      <w:r w:rsidR="00231183">
        <w:rPr>
          <w:rFonts w:ascii="Times New Roman" w:hAnsi="Times New Roman" w:cs="Times New Roman"/>
          <w:sz w:val="28"/>
          <w:szCs w:val="28"/>
        </w:rPr>
        <w:t xml:space="preserve">              </w:t>
      </w:r>
      <w:r>
        <w:rPr>
          <w:rFonts w:ascii="Times New Roman" w:hAnsi="Times New Roman" w:cs="Times New Roman"/>
          <w:sz w:val="28"/>
          <w:szCs w:val="28"/>
        </w:rPr>
        <w:t>и действующим законодательством Российской Федерации.</w:t>
      </w:r>
    </w:p>
    <w:p w:rsidR="00161927" w:rsidRDefault="00161927" w:rsidP="00161927">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возникновения необходимости использования земельного участка, </w:t>
      </w:r>
      <w:r w:rsidR="00231183">
        <w:rPr>
          <w:rFonts w:ascii="Times New Roman" w:hAnsi="Times New Roman" w:cs="Times New Roman"/>
          <w:sz w:val="28"/>
          <w:szCs w:val="28"/>
        </w:rPr>
        <w:t xml:space="preserve">     </w:t>
      </w:r>
      <w:r>
        <w:rPr>
          <w:rFonts w:ascii="Times New Roman" w:hAnsi="Times New Roman" w:cs="Times New Roman"/>
          <w:sz w:val="28"/>
          <w:szCs w:val="28"/>
        </w:rPr>
        <w:t xml:space="preserve">на котором размещен нестационарный торговый объект, для государственных или муниципальных нужд, а так же если данное место перестало соответствовать требованиям по недопущению включения </w:t>
      </w:r>
      <w:r w:rsidR="00E275F2">
        <w:rPr>
          <w:rFonts w:ascii="Times New Roman" w:hAnsi="Times New Roman" w:cs="Times New Roman"/>
          <w:sz w:val="28"/>
          <w:szCs w:val="28"/>
        </w:rPr>
        <w:t xml:space="preserve">  </w:t>
      </w:r>
      <w:r>
        <w:rPr>
          <w:rFonts w:ascii="Times New Roman" w:hAnsi="Times New Roman" w:cs="Times New Roman"/>
          <w:sz w:val="28"/>
          <w:szCs w:val="28"/>
        </w:rPr>
        <w:t>в Схему сведений о месте размещения нестационарного торгового объекта на земельных участках, в зданиях, строениях, сооружениях, не соответствующих требованиям законодательства Российской Федерации и Псковской области, а также правовых актов органов</w:t>
      </w:r>
      <w:proofErr w:type="gramEnd"/>
      <w:r>
        <w:rPr>
          <w:rFonts w:ascii="Times New Roman" w:hAnsi="Times New Roman" w:cs="Times New Roman"/>
          <w:sz w:val="28"/>
          <w:szCs w:val="28"/>
        </w:rPr>
        <w:t xml:space="preserve"> местного самоуправления, собственнику нестационарного торгового объекта органом местного самоуправления предоставляется компенсационное место с заблаговременным (не менее чем за 3 месяца) письменным уведомлением</w:t>
      </w:r>
      <w:r w:rsidR="00FD269F">
        <w:rPr>
          <w:rFonts w:ascii="Times New Roman" w:hAnsi="Times New Roman" w:cs="Times New Roman"/>
          <w:sz w:val="28"/>
          <w:szCs w:val="28"/>
        </w:rPr>
        <w:t xml:space="preserve"> </w:t>
      </w:r>
      <w:r>
        <w:rPr>
          <w:rFonts w:ascii="Times New Roman" w:hAnsi="Times New Roman" w:cs="Times New Roman"/>
          <w:sz w:val="28"/>
          <w:szCs w:val="28"/>
        </w:rPr>
        <w:t xml:space="preserve">с предложением вариантов компенсационных мест, либо </w:t>
      </w:r>
      <w:r w:rsidR="00E275F2">
        <w:rPr>
          <w:rFonts w:ascii="Times New Roman" w:hAnsi="Times New Roman" w:cs="Times New Roman"/>
          <w:sz w:val="28"/>
          <w:szCs w:val="28"/>
        </w:rPr>
        <w:t xml:space="preserve"> </w:t>
      </w:r>
      <w:r>
        <w:rPr>
          <w:rFonts w:ascii="Times New Roman" w:hAnsi="Times New Roman" w:cs="Times New Roman"/>
          <w:sz w:val="28"/>
          <w:szCs w:val="28"/>
        </w:rPr>
        <w:t xml:space="preserve">с предложением самостоятельного подбора компенсационного места из числа имеющихся в Схеме, в том числе, перспективных мест. Заключение договора осуществляется без проведения </w:t>
      </w:r>
      <w:r>
        <w:rPr>
          <w:rFonts w:ascii="Times New Roman" w:hAnsi="Times New Roman" w:cs="Times New Roman"/>
          <w:sz w:val="28"/>
          <w:szCs w:val="28"/>
        </w:rPr>
        <w:lastRenderedPageBreak/>
        <w:t>конкурса на право размещения нестационарных торговых объектов и объектов оказания услуг</w:t>
      </w:r>
      <w:r w:rsidR="00FD269F">
        <w:rPr>
          <w:rFonts w:ascii="Times New Roman" w:hAnsi="Times New Roman" w:cs="Times New Roman"/>
          <w:sz w:val="28"/>
          <w:szCs w:val="28"/>
        </w:rPr>
        <w:t xml:space="preserve"> </w:t>
      </w:r>
      <w:r w:rsidR="00231183">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Пскова.</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2.4. Администрация города Пскова обязуется предоставить место для размещения нестационарного торгового объекта и объекта оказания услуг.</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2.5. Администрация города Пскова:</w:t>
      </w:r>
    </w:p>
    <w:p w:rsidR="00161927" w:rsidRPr="00631B62" w:rsidRDefault="00161927" w:rsidP="00161927">
      <w:pPr>
        <w:pStyle w:val="ad"/>
        <w:spacing w:after="0"/>
        <w:jc w:val="both"/>
        <w:rPr>
          <w:rFonts w:ascii="Times New Roman" w:hAnsi="Times New Roman"/>
          <w:sz w:val="28"/>
          <w:szCs w:val="28"/>
        </w:rPr>
      </w:pPr>
      <w:proofErr w:type="gramStart"/>
      <w:r>
        <w:rPr>
          <w:rFonts w:ascii="Times New Roman" w:hAnsi="Times New Roman"/>
          <w:sz w:val="28"/>
          <w:szCs w:val="28"/>
        </w:rPr>
        <w:t xml:space="preserve">2.5.1. </w:t>
      </w:r>
      <w:r w:rsidRPr="00631B62">
        <w:rPr>
          <w:rFonts w:ascii="Times New Roman" w:hAnsi="Times New Roman"/>
          <w:sz w:val="28"/>
          <w:szCs w:val="28"/>
        </w:rPr>
        <w:t>в одностороннем порядке расторгает договор, письменно уведомив</w:t>
      </w:r>
      <w:r>
        <w:rPr>
          <w:rFonts w:ascii="Times New Roman" w:hAnsi="Times New Roman"/>
          <w:sz w:val="28"/>
          <w:szCs w:val="28"/>
        </w:rPr>
        <w:t xml:space="preserve"> владельца нестационарного торгового объекта </w:t>
      </w:r>
      <w:r w:rsidRPr="00631B62">
        <w:rPr>
          <w:rFonts w:ascii="Times New Roman" w:hAnsi="Times New Roman"/>
          <w:sz w:val="28"/>
          <w:szCs w:val="28"/>
        </w:rPr>
        <w:t xml:space="preserve"> (любым законным способом </w:t>
      </w:r>
      <w:r w:rsidR="00231183">
        <w:rPr>
          <w:rFonts w:ascii="Times New Roman" w:hAnsi="Times New Roman"/>
          <w:sz w:val="28"/>
          <w:szCs w:val="28"/>
        </w:rPr>
        <w:t xml:space="preserve">              </w:t>
      </w:r>
      <w:r w:rsidRPr="00631B62">
        <w:rPr>
          <w:rFonts w:ascii="Times New Roman" w:hAnsi="Times New Roman"/>
          <w:sz w:val="28"/>
          <w:szCs w:val="28"/>
        </w:rPr>
        <w:t xml:space="preserve">с подтверждением факта получения или неполучения) </w:t>
      </w:r>
      <w:r w:rsidR="00E275F2">
        <w:rPr>
          <w:rFonts w:ascii="Times New Roman" w:hAnsi="Times New Roman"/>
          <w:sz w:val="28"/>
          <w:szCs w:val="28"/>
        </w:rPr>
        <w:t xml:space="preserve">                     </w:t>
      </w:r>
      <w:r w:rsidR="00231183">
        <w:rPr>
          <w:rFonts w:ascii="Times New Roman" w:hAnsi="Times New Roman"/>
          <w:sz w:val="28"/>
          <w:szCs w:val="28"/>
        </w:rPr>
        <w:t xml:space="preserve">                                </w:t>
      </w:r>
      <w:r w:rsidRPr="00631B62">
        <w:rPr>
          <w:rFonts w:ascii="Times New Roman" w:hAnsi="Times New Roman"/>
          <w:sz w:val="28"/>
          <w:szCs w:val="28"/>
        </w:rPr>
        <w:t>о досрочном прекращении договора за 30 календарных дней (с момента получения)</w:t>
      </w:r>
      <w:r w:rsidR="00FD269F">
        <w:rPr>
          <w:rFonts w:ascii="Times New Roman" w:hAnsi="Times New Roman"/>
          <w:sz w:val="28"/>
          <w:szCs w:val="28"/>
        </w:rPr>
        <w:t xml:space="preserve"> </w:t>
      </w:r>
      <w:r w:rsidRPr="00631B62">
        <w:rPr>
          <w:rFonts w:ascii="Times New Roman" w:hAnsi="Times New Roman"/>
          <w:sz w:val="28"/>
          <w:szCs w:val="28"/>
        </w:rPr>
        <w:t xml:space="preserve">в случае нарушения пунктов </w:t>
      </w:r>
      <w:r w:rsidR="000E60CD">
        <w:rPr>
          <w:rFonts w:ascii="Times New Roman" w:hAnsi="Times New Roman"/>
          <w:sz w:val="28"/>
          <w:szCs w:val="28"/>
        </w:rPr>
        <w:t xml:space="preserve"> 2.1 – 2.2 настоящего договора, а также в случаях </w:t>
      </w:r>
      <w:r w:rsidRPr="00631B62">
        <w:rPr>
          <w:rFonts w:ascii="Times New Roman" w:hAnsi="Times New Roman"/>
          <w:sz w:val="28"/>
          <w:szCs w:val="28"/>
        </w:rPr>
        <w:t>предусмотренных</w:t>
      </w:r>
      <w:r w:rsidR="000E60CD">
        <w:rPr>
          <w:rFonts w:ascii="Times New Roman" w:hAnsi="Times New Roman"/>
          <w:sz w:val="28"/>
          <w:szCs w:val="28"/>
        </w:rPr>
        <w:t xml:space="preserve">, </w:t>
      </w:r>
      <w:r w:rsidRPr="00631B62">
        <w:rPr>
          <w:rFonts w:ascii="Times New Roman" w:hAnsi="Times New Roman"/>
          <w:sz w:val="28"/>
          <w:szCs w:val="28"/>
        </w:rPr>
        <w:t xml:space="preserve"> пунктом 1</w:t>
      </w:r>
      <w:r w:rsidR="000E60CD">
        <w:rPr>
          <w:rFonts w:ascii="Times New Roman" w:hAnsi="Times New Roman"/>
          <w:sz w:val="28"/>
          <w:szCs w:val="28"/>
        </w:rPr>
        <w:t xml:space="preserve"> раздела 7 </w:t>
      </w:r>
      <w:r w:rsidRPr="00631B62">
        <w:rPr>
          <w:rFonts w:ascii="Times New Roman" w:hAnsi="Times New Roman"/>
          <w:sz w:val="28"/>
          <w:szCs w:val="28"/>
        </w:rPr>
        <w:t>Положения</w:t>
      </w:r>
      <w:r w:rsidR="000E60CD">
        <w:rPr>
          <w:rFonts w:ascii="Times New Roman" w:hAnsi="Times New Roman"/>
          <w:sz w:val="28"/>
          <w:szCs w:val="28"/>
        </w:rPr>
        <w:t xml:space="preserve"> о размещении нестационарных торговых объектов и объектов оказания услуг на</w:t>
      </w:r>
      <w:proofErr w:type="gramEnd"/>
      <w:r w:rsidR="000E60CD">
        <w:rPr>
          <w:rFonts w:ascii="Times New Roman" w:hAnsi="Times New Roman"/>
          <w:sz w:val="28"/>
          <w:szCs w:val="28"/>
        </w:rPr>
        <w:t xml:space="preserve"> территории города Пскова</w:t>
      </w:r>
      <w:r w:rsidRPr="00631B62">
        <w:rPr>
          <w:rFonts w:ascii="Times New Roman" w:hAnsi="Times New Roman"/>
          <w:sz w:val="28"/>
          <w:szCs w:val="28"/>
        </w:rPr>
        <w:t xml:space="preserve">.  </w:t>
      </w:r>
    </w:p>
    <w:p w:rsidR="00161927" w:rsidRPr="00631B62"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2.5.2. </w:t>
      </w:r>
      <w:r w:rsidRPr="00631B62">
        <w:rPr>
          <w:rFonts w:ascii="Times New Roman" w:hAnsi="Times New Roman" w:cs="Times New Roman"/>
          <w:sz w:val="28"/>
          <w:szCs w:val="28"/>
        </w:rPr>
        <w:t>по истечении 30 календарных дней с момента получения уведомления владельцем</w:t>
      </w:r>
      <w:r w:rsidRPr="004859E5">
        <w:rPr>
          <w:rFonts w:ascii="Times New Roman" w:hAnsi="Times New Roman" w:cs="Times New Roman"/>
          <w:sz w:val="28"/>
          <w:szCs w:val="28"/>
        </w:rPr>
        <w:t xml:space="preserve"> </w:t>
      </w:r>
      <w:r>
        <w:rPr>
          <w:rFonts w:ascii="Times New Roman" w:hAnsi="Times New Roman" w:cs="Times New Roman"/>
          <w:sz w:val="28"/>
          <w:szCs w:val="28"/>
        </w:rPr>
        <w:t>нестационарного торгового объекта,</w:t>
      </w:r>
      <w:r w:rsidRPr="00631B62">
        <w:rPr>
          <w:rFonts w:ascii="Times New Roman" w:hAnsi="Times New Roman" w:cs="Times New Roman"/>
          <w:sz w:val="28"/>
          <w:szCs w:val="28"/>
        </w:rPr>
        <w:t xml:space="preserve"> Администрация города Пскова направляет </w:t>
      </w:r>
      <w:r>
        <w:rPr>
          <w:rFonts w:ascii="Times New Roman" w:hAnsi="Times New Roman" w:cs="Times New Roman"/>
          <w:sz w:val="28"/>
          <w:szCs w:val="28"/>
        </w:rPr>
        <w:t>(</w:t>
      </w:r>
      <w:r w:rsidRPr="00631B62">
        <w:rPr>
          <w:rFonts w:ascii="Times New Roman" w:hAnsi="Times New Roman" w:cs="Times New Roman"/>
          <w:sz w:val="28"/>
          <w:szCs w:val="28"/>
        </w:rPr>
        <w:t xml:space="preserve">любым законным способом </w:t>
      </w:r>
      <w:r w:rsidR="00E275F2">
        <w:rPr>
          <w:rFonts w:ascii="Times New Roman" w:hAnsi="Times New Roman" w:cs="Times New Roman"/>
          <w:sz w:val="28"/>
          <w:szCs w:val="28"/>
        </w:rPr>
        <w:t xml:space="preserve">     </w:t>
      </w:r>
      <w:r w:rsidRPr="00631B62">
        <w:rPr>
          <w:rFonts w:ascii="Times New Roman" w:hAnsi="Times New Roman" w:cs="Times New Roman"/>
          <w:sz w:val="28"/>
          <w:szCs w:val="28"/>
        </w:rPr>
        <w:t xml:space="preserve">с подтверждением факта получения или неполучения) владельцу </w:t>
      </w:r>
      <w:r>
        <w:rPr>
          <w:rFonts w:ascii="Times New Roman" w:hAnsi="Times New Roman" w:cs="Times New Roman"/>
          <w:sz w:val="28"/>
          <w:szCs w:val="28"/>
        </w:rPr>
        <w:t xml:space="preserve">нестационарного торгового объекта </w:t>
      </w:r>
      <w:r w:rsidRPr="00631B62">
        <w:rPr>
          <w:rFonts w:ascii="Times New Roman" w:hAnsi="Times New Roman" w:cs="Times New Roman"/>
          <w:sz w:val="28"/>
          <w:szCs w:val="28"/>
        </w:rPr>
        <w:t xml:space="preserve">уведомление в </w:t>
      </w:r>
      <w:r>
        <w:rPr>
          <w:rFonts w:ascii="Times New Roman" w:hAnsi="Times New Roman" w:cs="Times New Roman"/>
          <w:sz w:val="28"/>
          <w:szCs w:val="28"/>
        </w:rPr>
        <w:t>письменной форме о расторжении д</w:t>
      </w:r>
      <w:r w:rsidRPr="00631B62">
        <w:rPr>
          <w:rFonts w:ascii="Times New Roman" w:hAnsi="Times New Roman" w:cs="Times New Roman"/>
          <w:sz w:val="28"/>
          <w:szCs w:val="28"/>
        </w:rPr>
        <w:t xml:space="preserve">оговора и сроке демонтажа </w:t>
      </w:r>
      <w:r>
        <w:rPr>
          <w:rFonts w:ascii="Times New Roman" w:hAnsi="Times New Roman" w:cs="Times New Roman"/>
          <w:sz w:val="28"/>
          <w:szCs w:val="28"/>
        </w:rPr>
        <w:t xml:space="preserve">НТО </w:t>
      </w:r>
      <w:r w:rsidRPr="00631B62">
        <w:rPr>
          <w:rFonts w:ascii="Times New Roman" w:hAnsi="Times New Roman" w:cs="Times New Roman"/>
          <w:sz w:val="28"/>
          <w:szCs w:val="28"/>
        </w:rPr>
        <w:t>в течение 10 календарных дней.</w:t>
      </w: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2.6. Владелец нестационарного торгового объекта:</w:t>
      </w: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2.6.1. в 5-дневный срок после получения уведомления (</w:t>
      </w:r>
      <w:r w:rsidRPr="00431515">
        <w:rPr>
          <w:rFonts w:ascii="Times New Roman" w:hAnsi="Times New Roman" w:cs="Times New Roman"/>
          <w:sz w:val="28"/>
          <w:szCs w:val="28"/>
        </w:rPr>
        <w:t>указанного в пункте 2.5.2. указанного в договоре)</w:t>
      </w:r>
      <w:r>
        <w:rPr>
          <w:rFonts w:ascii="Times New Roman" w:hAnsi="Times New Roman" w:cs="Times New Roman"/>
          <w:sz w:val="28"/>
          <w:szCs w:val="28"/>
        </w:rPr>
        <w:t xml:space="preserve"> обязан прекратить функционирование объекта.</w:t>
      </w: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2.6.2. при досрочном прекращении договора обязан демонтировать нестационарный торговый объект и восстановить благоустройство места размещения и прилегающей территории в 10-дневный срок.</w:t>
      </w: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При неисполнении владельцами нестационарных торговых объектов обязанности по своевременному их демонтажу объекты считаются самовольно установленными, а места их размещения подлежат освобождению </w:t>
      </w:r>
      <w:r w:rsidR="00D83F54">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действующим законодательством Российской Федерации, Псковской области, муниципальными правовыми актами, условиями договора на размещение нестационарных торговых </w:t>
      </w:r>
      <w:r w:rsidRPr="00526506">
        <w:rPr>
          <w:rFonts w:ascii="Times New Roman" w:hAnsi="Times New Roman" w:cs="Times New Roman"/>
          <w:sz w:val="28"/>
          <w:szCs w:val="28"/>
        </w:rPr>
        <w:t>объектов и объектов оказания услуг на</w:t>
      </w:r>
      <w:r>
        <w:rPr>
          <w:rFonts w:ascii="Times New Roman" w:hAnsi="Times New Roman" w:cs="Times New Roman"/>
          <w:sz w:val="28"/>
          <w:szCs w:val="28"/>
        </w:rPr>
        <w:t xml:space="preserve"> территории города Пскова. </w:t>
      </w:r>
      <w:proofErr w:type="gramEnd"/>
    </w:p>
    <w:p w:rsidR="00161927" w:rsidRDefault="00161927" w:rsidP="00161927">
      <w:pPr>
        <w:pStyle w:val="ConsPlusNonformat"/>
        <w:rPr>
          <w:rFonts w:ascii="Times New Roman" w:hAnsi="Times New Roman" w:cs="Times New Roman"/>
          <w:sz w:val="28"/>
          <w:szCs w:val="28"/>
        </w:rPr>
      </w:pPr>
    </w:p>
    <w:p w:rsidR="00161927" w:rsidRDefault="00161927" w:rsidP="00161927">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3.Размер платы и порядок расчетов</w:t>
      </w:r>
    </w:p>
    <w:p w:rsidR="00161927" w:rsidRPr="004859E5" w:rsidRDefault="00161927" w:rsidP="00161927">
      <w:pPr>
        <w:pStyle w:val="ConsPlusNonformat"/>
        <w:jc w:val="both"/>
        <w:rPr>
          <w:rFonts w:ascii="Times New Roman" w:hAnsi="Times New Roman" w:cs="Times New Roman"/>
          <w:sz w:val="28"/>
          <w:szCs w:val="28"/>
        </w:rPr>
      </w:pPr>
      <w:r w:rsidRPr="004859E5">
        <w:rPr>
          <w:rFonts w:ascii="Times New Roman" w:hAnsi="Times New Roman" w:cs="Times New Roman"/>
          <w:sz w:val="28"/>
          <w:szCs w:val="28"/>
        </w:rPr>
        <w:t xml:space="preserve">3.1. Размер платы за размещение нестационарного торгового объекта </w:t>
      </w:r>
      <w:r w:rsidR="00A077E9">
        <w:rPr>
          <w:rFonts w:ascii="Times New Roman" w:hAnsi="Times New Roman" w:cs="Times New Roman"/>
          <w:sz w:val="28"/>
          <w:szCs w:val="28"/>
        </w:rPr>
        <w:t xml:space="preserve">                       </w:t>
      </w:r>
      <w:r w:rsidRPr="004859E5">
        <w:rPr>
          <w:rFonts w:ascii="Times New Roman" w:hAnsi="Times New Roman" w:cs="Times New Roman"/>
          <w:sz w:val="28"/>
          <w:szCs w:val="28"/>
        </w:rPr>
        <w:t xml:space="preserve">и объекта оказания услуг устанавливается в соответствии с приложением 5 </w:t>
      </w:r>
      <w:r w:rsidR="00D83F54">
        <w:rPr>
          <w:rFonts w:ascii="Times New Roman" w:hAnsi="Times New Roman" w:cs="Times New Roman"/>
          <w:sz w:val="28"/>
          <w:szCs w:val="28"/>
        </w:rPr>
        <w:t xml:space="preserve">                   </w:t>
      </w:r>
      <w:r w:rsidRPr="004859E5">
        <w:rPr>
          <w:rFonts w:ascii="Times New Roman" w:hAnsi="Times New Roman" w:cs="Times New Roman"/>
          <w:sz w:val="28"/>
          <w:szCs w:val="28"/>
        </w:rPr>
        <w:t>к Положению   и составляет  ___ руб. __ коп</w:t>
      </w:r>
      <w:proofErr w:type="gramStart"/>
      <w:r w:rsidRPr="004859E5">
        <w:rPr>
          <w:rFonts w:ascii="Times New Roman" w:hAnsi="Times New Roman" w:cs="Times New Roman"/>
          <w:sz w:val="28"/>
          <w:szCs w:val="28"/>
        </w:rPr>
        <w:t>.</w:t>
      </w:r>
      <w:proofErr w:type="gramEnd"/>
      <w:r w:rsidRPr="004859E5">
        <w:rPr>
          <w:rFonts w:ascii="Times New Roman" w:hAnsi="Times New Roman" w:cs="Times New Roman"/>
          <w:sz w:val="28"/>
          <w:szCs w:val="28"/>
        </w:rPr>
        <w:t xml:space="preserve"> </w:t>
      </w:r>
      <w:proofErr w:type="gramStart"/>
      <w:r w:rsidRPr="004859E5">
        <w:rPr>
          <w:rFonts w:ascii="Times New Roman" w:hAnsi="Times New Roman" w:cs="Times New Roman"/>
          <w:sz w:val="28"/>
          <w:szCs w:val="28"/>
        </w:rPr>
        <w:t>в</w:t>
      </w:r>
      <w:proofErr w:type="gramEnd"/>
      <w:r w:rsidRPr="004859E5">
        <w:rPr>
          <w:rFonts w:ascii="Times New Roman" w:hAnsi="Times New Roman" w:cs="Times New Roman"/>
          <w:sz w:val="28"/>
          <w:szCs w:val="28"/>
        </w:rPr>
        <w:t xml:space="preserve"> год и. в месяц.</w:t>
      </w:r>
    </w:p>
    <w:p w:rsidR="00161927" w:rsidRDefault="00161927" w:rsidP="00161927">
      <w:pPr>
        <w:pStyle w:val="ad"/>
        <w:spacing w:after="0"/>
        <w:jc w:val="both"/>
        <w:rPr>
          <w:rFonts w:ascii="Times New Roman" w:hAnsi="Times New Roman"/>
          <w:sz w:val="28"/>
          <w:szCs w:val="28"/>
        </w:rPr>
      </w:pPr>
      <w:r w:rsidRPr="004859E5">
        <w:rPr>
          <w:rFonts w:ascii="Times New Roman" w:hAnsi="Times New Roman"/>
          <w:sz w:val="28"/>
          <w:szCs w:val="28"/>
        </w:rPr>
        <w:t>3.1.1. Размер платы за размещение нестационарного торгового объекта рассчитывается в соответствии с</w:t>
      </w:r>
      <w:r w:rsidR="006B209C">
        <w:rPr>
          <w:rFonts w:ascii="Times New Roman" w:hAnsi="Times New Roman"/>
          <w:sz w:val="28"/>
          <w:szCs w:val="28"/>
        </w:rPr>
        <w:t xml:space="preserve"> приложением 5</w:t>
      </w:r>
      <w:r w:rsidRPr="004859E5">
        <w:rPr>
          <w:rFonts w:ascii="Times New Roman" w:hAnsi="Times New Roman"/>
          <w:sz w:val="28"/>
          <w:szCs w:val="28"/>
        </w:rPr>
        <w:t xml:space="preserve">  настоящего Положения </w:t>
      </w:r>
      <w:r w:rsidR="00D452D0">
        <w:rPr>
          <w:rFonts w:ascii="Times New Roman" w:hAnsi="Times New Roman"/>
          <w:sz w:val="28"/>
          <w:szCs w:val="28"/>
        </w:rPr>
        <w:t xml:space="preserve">   </w:t>
      </w:r>
      <w:r w:rsidR="00D83F54">
        <w:rPr>
          <w:rFonts w:ascii="Times New Roman" w:hAnsi="Times New Roman"/>
          <w:sz w:val="28"/>
          <w:szCs w:val="28"/>
        </w:rPr>
        <w:t xml:space="preserve">             </w:t>
      </w:r>
      <w:r w:rsidRPr="004859E5">
        <w:rPr>
          <w:rFonts w:ascii="Times New Roman" w:hAnsi="Times New Roman"/>
          <w:sz w:val="28"/>
          <w:szCs w:val="28"/>
        </w:rPr>
        <w:t xml:space="preserve">с учетом кадастровой стоимости земельных участков в соответствии </w:t>
      </w:r>
      <w:r w:rsidR="00E275F2">
        <w:rPr>
          <w:rFonts w:ascii="Times New Roman" w:hAnsi="Times New Roman"/>
          <w:sz w:val="28"/>
          <w:szCs w:val="28"/>
        </w:rPr>
        <w:t xml:space="preserve">          </w:t>
      </w:r>
      <w:r w:rsidR="00D83F54">
        <w:rPr>
          <w:rFonts w:ascii="Times New Roman" w:hAnsi="Times New Roman"/>
          <w:sz w:val="28"/>
          <w:szCs w:val="28"/>
        </w:rPr>
        <w:t xml:space="preserve">            </w:t>
      </w:r>
      <w:r w:rsidRPr="004859E5">
        <w:rPr>
          <w:rFonts w:ascii="Times New Roman" w:hAnsi="Times New Roman"/>
          <w:sz w:val="28"/>
          <w:szCs w:val="28"/>
        </w:rPr>
        <w:t xml:space="preserve">с </w:t>
      </w:r>
      <w:r>
        <w:rPr>
          <w:rFonts w:ascii="Times New Roman" w:hAnsi="Times New Roman"/>
          <w:sz w:val="28"/>
          <w:szCs w:val="28"/>
        </w:rPr>
        <w:t xml:space="preserve">нормативными правовыми актами </w:t>
      </w:r>
      <w:r w:rsidRPr="004859E5">
        <w:rPr>
          <w:rFonts w:ascii="Times New Roman" w:hAnsi="Times New Roman"/>
          <w:sz w:val="28"/>
          <w:szCs w:val="28"/>
        </w:rPr>
        <w:t>Псковск</w:t>
      </w:r>
      <w:r>
        <w:rPr>
          <w:rFonts w:ascii="Times New Roman" w:hAnsi="Times New Roman"/>
          <w:sz w:val="28"/>
          <w:szCs w:val="28"/>
        </w:rPr>
        <w:t>ой области.</w:t>
      </w:r>
    </w:p>
    <w:p w:rsidR="00161927" w:rsidRPr="006D4BAD" w:rsidRDefault="00161927" w:rsidP="00161927">
      <w:pPr>
        <w:pStyle w:val="ad"/>
        <w:spacing w:after="0"/>
        <w:jc w:val="both"/>
        <w:rPr>
          <w:rFonts w:ascii="Times New Roman" w:hAnsi="Times New Roman"/>
          <w:sz w:val="28"/>
          <w:szCs w:val="28"/>
        </w:rPr>
      </w:pPr>
      <w:proofErr w:type="gramStart"/>
      <w:r w:rsidRPr="006D4BAD">
        <w:rPr>
          <w:rFonts w:ascii="Times New Roman" w:hAnsi="Times New Roman"/>
          <w:sz w:val="28"/>
          <w:szCs w:val="28"/>
        </w:rPr>
        <w:t>Размер платы может быть пересмотр</w:t>
      </w:r>
      <w:r>
        <w:rPr>
          <w:rFonts w:ascii="Times New Roman" w:hAnsi="Times New Roman"/>
          <w:sz w:val="28"/>
          <w:szCs w:val="28"/>
        </w:rPr>
        <w:t xml:space="preserve">ен на основании изменения кадастровой </w:t>
      </w:r>
      <w:r w:rsidRPr="006D4BAD">
        <w:rPr>
          <w:rFonts w:ascii="Times New Roman" w:hAnsi="Times New Roman"/>
          <w:sz w:val="28"/>
          <w:szCs w:val="28"/>
        </w:rPr>
        <w:t xml:space="preserve">стоимости земельных участков категорий земель населенных пунктов и земель </w:t>
      </w:r>
      <w:r w:rsidRPr="006D4BAD">
        <w:rPr>
          <w:rFonts w:ascii="Times New Roman" w:hAnsi="Times New Roman"/>
          <w:sz w:val="28"/>
          <w:szCs w:val="28"/>
        </w:rPr>
        <w:lastRenderedPageBreak/>
        <w:t xml:space="preserve">сельскохозяйственного назначения </w:t>
      </w:r>
      <w:r>
        <w:rPr>
          <w:rFonts w:ascii="Times New Roman" w:hAnsi="Times New Roman"/>
          <w:sz w:val="28"/>
          <w:szCs w:val="28"/>
        </w:rPr>
        <w:t xml:space="preserve">на территории Псковской области </w:t>
      </w:r>
      <w:r w:rsidR="00A077E9">
        <w:rPr>
          <w:rFonts w:ascii="Times New Roman" w:hAnsi="Times New Roman"/>
          <w:sz w:val="28"/>
          <w:szCs w:val="28"/>
        </w:rPr>
        <w:t xml:space="preserve">               </w:t>
      </w:r>
      <w:r w:rsidRPr="006D4BAD">
        <w:rPr>
          <w:rFonts w:ascii="Times New Roman" w:hAnsi="Times New Roman"/>
          <w:sz w:val="28"/>
          <w:szCs w:val="28"/>
        </w:rPr>
        <w:t xml:space="preserve">с предварительной, не менее чем за </w:t>
      </w:r>
      <w:r>
        <w:rPr>
          <w:rFonts w:ascii="Times New Roman" w:hAnsi="Times New Roman"/>
          <w:sz w:val="28"/>
          <w:szCs w:val="28"/>
        </w:rPr>
        <w:t>3месяца, публикацией изменений.</w:t>
      </w:r>
      <w:proofErr w:type="gramEnd"/>
    </w:p>
    <w:p w:rsidR="00161927" w:rsidRPr="004859E5" w:rsidRDefault="00161927" w:rsidP="00161927">
      <w:pPr>
        <w:pStyle w:val="ConsPlusNonformat"/>
        <w:jc w:val="both"/>
        <w:rPr>
          <w:rFonts w:ascii="Times New Roman" w:hAnsi="Times New Roman" w:cs="Times New Roman"/>
          <w:sz w:val="28"/>
          <w:szCs w:val="28"/>
        </w:rPr>
      </w:pPr>
      <w:r w:rsidRPr="004859E5">
        <w:rPr>
          <w:rFonts w:ascii="Times New Roman" w:hAnsi="Times New Roman" w:cs="Times New Roman"/>
          <w:sz w:val="28"/>
          <w:szCs w:val="28"/>
        </w:rPr>
        <w:t xml:space="preserve">3.2. </w:t>
      </w:r>
      <w:proofErr w:type="gramStart"/>
      <w:r w:rsidRPr="004859E5">
        <w:rPr>
          <w:rFonts w:ascii="Times New Roman" w:hAnsi="Times New Roman" w:cs="Times New Roman"/>
          <w:sz w:val="28"/>
          <w:szCs w:val="28"/>
        </w:rPr>
        <w:t xml:space="preserve">Оплата осуществляется путем перечисления денежных средств </w:t>
      </w:r>
      <w:r w:rsidR="00D452D0">
        <w:rPr>
          <w:rFonts w:ascii="Times New Roman" w:hAnsi="Times New Roman" w:cs="Times New Roman"/>
          <w:sz w:val="28"/>
          <w:szCs w:val="28"/>
        </w:rPr>
        <w:t xml:space="preserve">           </w:t>
      </w:r>
      <w:r w:rsidR="00D83F54">
        <w:rPr>
          <w:rFonts w:ascii="Times New Roman" w:hAnsi="Times New Roman" w:cs="Times New Roman"/>
          <w:sz w:val="28"/>
          <w:szCs w:val="28"/>
        </w:rPr>
        <w:t xml:space="preserve">            </w:t>
      </w:r>
      <w:r w:rsidR="00D452D0">
        <w:rPr>
          <w:rFonts w:ascii="Times New Roman" w:hAnsi="Times New Roman" w:cs="Times New Roman"/>
          <w:sz w:val="28"/>
          <w:szCs w:val="28"/>
        </w:rPr>
        <w:t xml:space="preserve"> </w:t>
      </w:r>
      <w:r w:rsidRPr="004859E5">
        <w:rPr>
          <w:rFonts w:ascii="Times New Roman" w:hAnsi="Times New Roman" w:cs="Times New Roman"/>
          <w:sz w:val="28"/>
          <w:szCs w:val="28"/>
        </w:rPr>
        <w:t xml:space="preserve">в бюджет города Пскова ежемесячно равными частями от указанной </w:t>
      </w:r>
      <w:r w:rsidR="00D452D0">
        <w:rPr>
          <w:rFonts w:ascii="Times New Roman" w:hAnsi="Times New Roman" w:cs="Times New Roman"/>
          <w:sz w:val="28"/>
          <w:szCs w:val="28"/>
        </w:rPr>
        <w:t xml:space="preserve">          </w:t>
      </w:r>
      <w:r w:rsidR="00D83F54">
        <w:rPr>
          <w:rFonts w:ascii="Times New Roman" w:hAnsi="Times New Roman" w:cs="Times New Roman"/>
          <w:sz w:val="28"/>
          <w:szCs w:val="28"/>
        </w:rPr>
        <w:t xml:space="preserve">               </w:t>
      </w:r>
      <w:r w:rsidR="00D452D0">
        <w:rPr>
          <w:rFonts w:ascii="Times New Roman" w:hAnsi="Times New Roman" w:cs="Times New Roman"/>
          <w:sz w:val="28"/>
          <w:szCs w:val="28"/>
        </w:rPr>
        <w:t xml:space="preserve"> </w:t>
      </w:r>
      <w:r w:rsidRPr="004859E5">
        <w:rPr>
          <w:rFonts w:ascii="Times New Roman" w:hAnsi="Times New Roman" w:cs="Times New Roman"/>
          <w:sz w:val="28"/>
          <w:szCs w:val="28"/>
        </w:rPr>
        <w:t xml:space="preserve">в расчете суммы до истечения 15 числа следующего за отчетным месяца, </w:t>
      </w:r>
      <w:r w:rsidR="00D452D0">
        <w:rPr>
          <w:rFonts w:ascii="Times New Roman" w:hAnsi="Times New Roman" w:cs="Times New Roman"/>
          <w:sz w:val="28"/>
          <w:szCs w:val="28"/>
        </w:rPr>
        <w:t xml:space="preserve">   </w:t>
      </w:r>
      <w:r w:rsidR="00D83F54">
        <w:rPr>
          <w:rFonts w:ascii="Times New Roman" w:hAnsi="Times New Roman" w:cs="Times New Roman"/>
          <w:sz w:val="28"/>
          <w:szCs w:val="28"/>
        </w:rPr>
        <w:t xml:space="preserve">              </w:t>
      </w:r>
      <w:r w:rsidRPr="004859E5">
        <w:rPr>
          <w:rFonts w:ascii="Times New Roman" w:hAnsi="Times New Roman" w:cs="Times New Roman"/>
          <w:sz w:val="28"/>
          <w:szCs w:val="28"/>
        </w:rPr>
        <w:t>а за декабрь - не позднее 15 декабря текущего года.</w:t>
      </w:r>
      <w:proofErr w:type="gramEnd"/>
    </w:p>
    <w:p w:rsidR="00161927" w:rsidRPr="004859E5" w:rsidRDefault="00161927" w:rsidP="00161927">
      <w:pPr>
        <w:pStyle w:val="ConsPlusNonformat"/>
        <w:jc w:val="both"/>
        <w:rPr>
          <w:rFonts w:ascii="Times New Roman" w:hAnsi="Times New Roman" w:cs="Times New Roman"/>
          <w:sz w:val="28"/>
          <w:szCs w:val="28"/>
        </w:rPr>
      </w:pPr>
      <w:r w:rsidRPr="004859E5">
        <w:rPr>
          <w:rFonts w:ascii="Times New Roman" w:hAnsi="Times New Roman" w:cs="Times New Roman"/>
          <w:sz w:val="28"/>
          <w:szCs w:val="28"/>
        </w:rPr>
        <w:t>3.4. Оплата производится в рублях и копейках.</w:t>
      </w:r>
    </w:p>
    <w:p w:rsidR="00161927" w:rsidRPr="00CA5AA4" w:rsidRDefault="00161927" w:rsidP="00161927">
      <w:pPr>
        <w:widowControl w:val="0"/>
        <w:autoSpaceDE w:val="0"/>
        <w:autoSpaceDN w:val="0"/>
        <w:spacing w:after="0" w:line="240" w:lineRule="auto"/>
        <w:jc w:val="both"/>
        <w:rPr>
          <w:rFonts w:ascii="Times New Roman" w:hAnsi="Times New Roman"/>
          <w:bCs/>
          <w:iCs/>
          <w:sz w:val="28"/>
          <w:szCs w:val="28"/>
          <w:lang w:eastAsia="ru-RU"/>
        </w:rPr>
      </w:pPr>
      <w:r w:rsidRPr="00CA5AA4">
        <w:rPr>
          <w:rFonts w:ascii="Times New Roman" w:hAnsi="Times New Roman"/>
          <w:sz w:val="28"/>
          <w:szCs w:val="28"/>
          <w:lang w:eastAsia="ru-RU"/>
        </w:rPr>
        <w:t xml:space="preserve">3.5. </w:t>
      </w:r>
      <w:r w:rsidRPr="00CA5AA4">
        <w:rPr>
          <w:rFonts w:ascii="Times New Roman" w:hAnsi="Times New Roman"/>
          <w:bCs/>
          <w:iCs/>
          <w:sz w:val="28"/>
          <w:szCs w:val="28"/>
          <w:lang w:eastAsia="ru-RU"/>
        </w:rPr>
        <w:t>Плата по договору вносится в бюджет города Пскова по следующим реквизитам:</w:t>
      </w:r>
    </w:p>
    <w:p w:rsidR="00161927" w:rsidRPr="00CA5AA4" w:rsidRDefault="00161927" w:rsidP="00161927">
      <w:pPr>
        <w:widowControl w:val="0"/>
        <w:autoSpaceDE w:val="0"/>
        <w:autoSpaceDN w:val="0"/>
        <w:adjustRightInd w:val="0"/>
        <w:spacing w:after="0" w:line="240" w:lineRule="auto"/>
        <w:jc w:val="both"/>
        <w:rPr>
          <w:rFonts w:ascii="Times New Roman" w:hAnsi="Times New Roman"/>
          <w:sz w:val="28"/>
          <w:szCs w:val="28"/>
        </w:rPr>
      </w:pPr>
      <w:r w:rsidRPr="00CA5AA4">
        <w:rPr>
          <w:rFonts w:ascii="Times New Roman" w:hAnsi="Times New Roman"/>
          <w:sz w:val="28"/>
          <w:szCs w:val="28"/>
        </w:rPr>
        <w:t xml:space="preserve">         Наименование получателя платежа: УФК по Псковской области (Администрация города Пскова </w:t>
      </w:r>
      <w:proofErr w:type="gramStart"/>
      <w:r w:rsidRPr="00CA5AA4">
        <w:rPr>
          <w:rFonts w:ascii="Times New Roman" w:hAnsi="Times New Roman"/>
          <w:sz w:val="28"/>
          <w:szCs w:val="28"/>
        </w:rPr>
        <w:t>л</w:t>
      </w:r>
      <w:proofErr w:type="gramEnd"/>
      <w:r w:rsidRPr="00CA5AA4">
        <w:rPr>
          <w:rFonts w:ascii="Times New Roman" w:hAnsi="Times New Roman"/>
          <w:sz w:val="28"/>
          <w:szCs w:val="28"/>
        </w:rPr>
        <w:t>/с 0457300390);</w:t>
      </w:r>
    </w:p>
    <w:p w:rsidR="00161927" w:rsidRPr="00CA5AA4" w:rsidRDefault="00161927" w:rsidP="00161927">
      <w:pPr>
        <w:widowControl w:val="0"/>
        <w:autoSpaceDE w:val="0"/>
        <w:autoSpaceDN w:val="0"/>
        <w:adjustRightInd w:val="0"/>
        <w:spacing w:after="0" w:line="240" w:lineRule="auto"/>
        <w:jc w:val="both"/>
        <w:rPr>
          <w:rFonts w:ascii="Times New Roman" w:hAnsi="Times New Roman"/>
          <w:sz w:val="28"/>
          <w:szCs w:val="28"/>
        </w:rPr>
      </w:pPr>
      <w:r w:rsidRPr="00CA5AA4">
        <w:rPr>
          <w:rFonts w:ascii="Times New Roman" w:hAnsi="Times New Roman"/>
          <w:sz w:val="28"/>
          <w:szCs w:val="28"/>
        </w:rPr>
        <w:t xml:space="preserve">        ИНН: 6027022362;   КПП: 602701001;  </w:t>
      </w:r>
      <w:r w:rsidR="008405F8" w:rsidRPr="00CA5AA4">
        <w:rPr>
          <w:rFonts w:ascii="Times New Roman" w:hAnsi="Times New Roman"/>
          <w:sz w:val="28"/>
          <w:szCs w:val="28"/>
        </w:rPr>
        <w:t>ОКТМО: 5</w:t>
      </w:r>
      <w:r w:rsidRPr="00CA5AA4">
        <w:rPr>
          <w:rFonts w:ascii="Times New Roman" w:hAnsi="Times New Roman"/>
          <w:sz w:val="28"/>
          <w:szCs w:val="28"/>
        </w:rPr>
        <w:t>8701000;</w:t>
      </w:r>
    </w:p>
    <w:p w:rsidR="00161927" w:rsidRPr="00CA5AA4" w:rsidRDefault="00161927" w:rsidP="00161927">
      <w:pPr>
        <w:spacing w:after="0" w:line="240" w:lineRule="auto"/>
        <w:jc w:val="both"/>
        <w:rPr>
          <w:rFonts w:ascii="Times New Roman" w:hAnsi="Times New Roman"/>
          <w:sz w:val="28"/>
          <w:szCs w:val="28"/>
        </w:rPr>
      </w:pPr>
      <w:r w:rsidRPr="00CA5AA4">
        <w:rPr>
          <w:rFonts w:ascii="Times New Roman" w:hAnsi="Times New Roman"/>
          <w:sz w:val="28"/>
          <w:szCs w:val="28"/>
        </w:rPr>
        <w:t xml:space="preserve">        счет получателя платежа (казначейский счет) (КС): 03100643000000015700;</w:t>
      </w:r>
    </w:p>
    <w:p w:rsidR="00161927" w:rsidRPr="00CA5AA4" w:rsidRDefault="00161927" w:rsidP="00161927">
      <w:pPr>
        <w:spacing w:after="0" w:line="240" w:lineRule="auto"/>
        <w:jc w:val="both"/>
        <w:rPr>
          <w:rFonts w:ascii="Times New Roman" w:hAnsi="Times New Roman"/>
          <w:sz w:val="28"/>
          <w:szCs w:val="28"/>
        </w:rPr>
      </w:pPr>
      <w:r w:rsidRPr="00CA5AA4">
        <w:rPr>
          <w:rFonts w:ascii="Times New Roman" w:hAnsi="Times New Roman"/>
          <w:sz w:val="28"/>
          <w:szCs w:val="28"/>
        </w:rPr>
        <w:t xml:space="preserve">        единый казначейский счет (ЕКС): 40102810145370000049;</w:t>
      </w:r>
    </w:p>
    <w:p w:rsidR="00161927" w:rsidRPr="00CA5AA4" w:rsidRDefault="00161927" w:rsidP="00161927">
      <w:pPr>
        <w:widowControl w:val="0"/>
        <w:autoSpaceDE w:val="0"/>
        <w:autoSpaceDN w:val="0"/>
        <w:adjustRightInd w:val="0"/>
        <w:spacing w:after="0" w:line="240" w:lineRule="auto"/>
        <w:jc w:val="both"/>
        <w:rPr>
          <w:rFonts w:ascii="Times New Roman" w:hAnsi="Times New Roman"/>
          <w:sz w:val="28"/>
          <w:szCs w:val="28"/>
        </w:rPr>
      </w:pPr>
      <w:r w:rsidRPr="00CA5AA4">
        <w:rPr>
          <w:rFonts w:ascii="Times New Roman" w:hAnsi="Times New Roman"/>
          <w:sz w:val="28"/>
          <w:szCs w:val="28"/>
        </w:rPr>
        <w:t xml:space="preserve">         наименование подразделения банка// наименование и место нахождения ТОФК: Отделение Псков Банка России//УФК по Псковской области г. Псков; </w:t>
      </w:r>
    </w:p>
    <w:p w:rsidR="00161927" w:rsidRPr="00CA5AA4" w:rsidRDefault="00161927" w:rsidP="00161927">
      <w:pPr>
        <w:widowControl w:val="0"/>
        <w:autoSpaceDE w:val="0"/>
        <w:autoSpaceDN w:val="0"/>
        <w:adjustRightInd w:val="0"/>
        <w:spacing w:after="0" w:line="240" w:lineRule="auto"/>
        <w:jc w:val="both"/>
        <w:rPr>
          <w:rFonts w:ascii="Times New Roman" w:hAnsi="Times New Roman"/>
          <w:sz w:val="28"/>
          <w:szCs w:val="28"/>
        </w:rPr>
      </w:pPr>
      <w:r w:rsidRPr="00CA5AA4">
        <w:rPr>
          <w:rFonts w:ascii="Times New Roman" w:hAnsi="Times New Roman"/>
          <w:sz w:val="28"/>
          <w:szCs w:val="28"/>
        </w:rPr>
        <w:t xml:space="preserve">        БИК: 015805002;</w:t>
      </w:r>
    </w:p>
    <w:p w:rsidR="00161927" w:rsidRPr="00CA5AA4" w:rsidRDefault="00161927" w:rsidP="00161927">
      <w:pPr>
        <w:spacing w:after="0" w:line="240" w:lineRule="auto"/>
        <w:jc w:val="both"/>
        <w:rPr>
          <w:rFonts w:ascii="Times New Roman" w:hAnsi="Times New Roman"/>
          <w:sz w:val="28"/>
          <w:szCs w:val="28"/>
        </w:rPr>
      </w:pPr>
      <w:r w:rsidRPr="00CA5AA4">
        <w:rPr>
          <w:rFonts w:ascii="Times New Roman" w:hAnsi="Times New Roman"/>
          <w:sz w:val="28"/>
          <w:szCs w:val="28"/>
        </w:rPr>
        <w:t xml:space="preserve">        КБК (код бюджетной классификации): 70011705040040000180;</w:t>
      </w:r>
    </w:p>
    <w:p w:rsidR="00161927" w:rsidRPr="00CA5AA4" w:rsidRDefault="00161927" w:rsidP="00161927">
      <w:pPr>
        <w:spacing w:after="0" w:line="240" w:lineRule="auto"/>
        <w:jc w:val="both"/>
        <w:rPr>
          <w:rFonts w:ascii="Times New Roman" w:hAnsi="Times New Roman"/>
          <w:sz w:val="28"/>
          <w:szCs w:val="28"/>
        </w:rPr>
      </w:pPr>
      <w:r w:rsidRPr="00CA5AA4">
        <w:rPr>
          <w:rFonts w:ascii="Times New Roman" w:hAnsi="Times New Roman"/>
          <w:sz w:val="28"/>
          <w:szCs w:val="28"/>
        </w:rPr>
        <w:t xml:space="preserve">         наименование платежа: за право размещения НТО по договору </w:t>
      </w:r>
      <w:proofErr w:type="gramStart"/>
      <w:r w:rsidRPr="00CA5AA4">
        <w:rPr>
          <w:rFonts w:ascii="Times New Roman" w:hAnsi="Times New Roman"/>
          <w:sz w:val="28"/>
          <w:szCs w:val="28"/>
        </w:rPr>
        <w:t>от</w:t>
      </w:r>
      <w:proofErr w:type="gramEnd"/>
      <w:r w:rsidRPr="00CA5AA4">
        <w:rPr>
          <w:rFonts w:ascii="Times New Roman" w:hAnsi="Times New Roman"/>
          <w:sz w:val="28"/>
          <w:szCs w:val="28"/>
        </w:rPr>
        <w:t xml:space="preserve">_________№_______;                         </w:t>
      </w:r>
    </w:p>
    <w:p w:rsidR="00161927" w:rsidRPr="00CA5AA4" w:rsidRDefault="00161927" w:rsidP="00161927">
      <w:pPr>
        <w:spacing w:after="0" w:line="240" w:lineRule="auto"/>
        <w:jc w:val="both"/>
        <w:rPr>
          <w:rFonts w:ascii="Times New Roman" w:hAnsi="Times New Roman"/>
          <w:sz w:val="28"/>
          <w:szCs w:val="28"/>
        </w:rPr>
      </w:pPr>
      <w:r w:rsidRPr="00CA5AA4">
        <w:rPr>
          <w:rFonts w:ascii="Times New Roman" w:hAnsi="Times New Roman"/>
          <w:sz w:val="28"/>
          <w:szCs w:val="28"/>
        </w:rPr>
        <w:t xml:space="preserve">        УИН:________________(из системы «</w:t>
      </w:r>
      <w:proofErr w:type="spellStart"/>
      <w:r w:rsidRPr="00CA5AA4">
        <w:rPr>
          <w:rFonts w:ascii="Times New Roman" w:hAnsi="Times New Roman"/>
          <w:sz w:val="28"/>
          <w:szCs w:val="28"/>
        </w:rPr>
        <w:t>Госуслуги</w:t>
      </w:r>
      <w:proofErr w:type="spellEnd"/>
      <w:r w:rsidRPr="00CA5AA4">
        <w:rPr>
          <w:rFonts w:ascii="Times New Roman" w:hAnsi="Times New Roman"/>
          <w:sz w:val="28"/>
          <w:szCs w:val="28"/>
        </w:rPr>
        <w:t>»).</w:t>
      </w:r>
    </w:p>
    <w:p w:rsidR="00161927" w:rsidRPr="00CA5AA4" w:rsidRDefault="00161927" w:rsidP="00161927">
      <w:pPr>
        <w:pStyle w:val="ConsPlusNonformat"/>
        <w:jc w:val="center"/>
        <w:rPr>
          <w:rFonts w:ascii="Times New Roman" w:hAnsi="Times New Roman" w:cs="Times New Roman"/>
          <w:sz w:val="28"/>
          <w:szCs w:val="28"/>
        </w:rPr>
      </w:pPr>
    </w:p>
    <w:p w:rsidR="00161927" w:rsidRDefault="00161927" w:rsidP="00161927">
      <w:pPr>
        <w:pStyle w:val="ConsPlusNonformat"/>
        <w:jc w:val="center"/>
        <w:rPr>
          <w:rFonts w:ascii="Times New Roman" w:hAnsi="Times New Roman" w:cs="Times New Roman"/>
          <w:sz w:val="28"/>
          <w:szCs w:val="28"/>
        </w:rPr>
      </w:pPr>
      <w:r>
        <w:rPr>
          <w:rFonts w:ascii="Times New Roman" w:hAnsi="Times New Roman" w:cs="Times New Roman"/>
          <w:sz w:val="28"/>
          <w:szCs w:val="28"/>
        </w:rPr>
        <w:t>4. Срок действия договора</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4.1. Настоящий договор вступает в силу с момента его подписания обеими сторонами и действует </w:t>
      </w:r>
      <w:r w:rsidRPr="004859E5">
        <w:rPr>
          <w:rFonts w:ascii="Times New Roman" w:hAnsi="Times New Roman" w:cs="Times New Roman"/>
          <w:sz w:val="28"/>
          <w:szCs w:val="28"/>
        </w:rPr>
        <w:t>по _______20__ года</w:t>
      </w:r>
      <w:r>
        <w:rPr>
          <w:rFonts w:ascii="Times New Roman" w:hAnsi="Times New Roman" w:cs="Times New Roman"/>
          <w:sz w:val="28"/>
          <w:szCs w:val="28"/>
        </w:rPr>
        <w:t>, а в части исполнения обязательств по оплате - до момента исполнения таких обязательств.</w:t>
      </w:r>
    </w:p>
    <w:p w:rsidR="00161927" w:rsidRDefault="00161927" w:rsidP="00161927">
      <w:pPr>
        <w:pStyle w:val="ConsPlusNonformat"/>
        <w:jc w:val="center"/>
        <w:rPr>
          <w:rFonts w:ascii="Times New Roman" w:hAnsi="Times New Roman" w:cs="Times New Roman"/>
          <w:sz w:val="28"/>
          <w:szCs w:val="28"/>
        </w:rPr>
      </w:pPr>
    </w:p>
    <w:p w:rsidR="00161927" w:rsidRDefault="00161927" w:rsidP="00161927">
      <w:pPr>
        <w:pStyle w:val="ConsPlusNonformat"/>
        <w:jc w:val="center"/>
        <w:rPr>
          <w:rFonts w:ascii="Times New Roman" w:hAnsi="Times New Roman" w:cs="Times New Roman"/>
          <w:sz w:val="28"/>
          <w:szCs w:val="28"/>
        </w:rPr>
      </w:pPr>
      <w:r>
        <w:rPr>
          <w:rFonts w:ascii="Times New Roman" w:hAnsi="Times New Roman" w:cs="Times New Roman"/>
          <w:sz w:val="28"/>
          <w:szCs w:val="28"/>
        </w:rPr>
        <w:t>5. Ответственность сторон</w:t>
      </w:r>
    </w:p>
    <w:p w:rsidR="00161927" w:rsidRDefault="00161927" w:rsidP="00161927">
      <w:pPr>
        <w:pStyle w:val="ConsPlusNonformat"/>
        <w:jc w:val="both"/>
        <w:rPr>
          <w:rFonts w:ascii="Times New Roman" w:hAnsi="Times New Roman" w:cs="Times New Roman"/>
          <w:sz w:val="28"/>
          <w:szCs w:val="28"/>
        </w:rPr>
      </w:pPr>
      <w:r>
        <w:rPr>
          <w:rFonts w:ascii="Times New Roman" w:hAnsi="Times New Roman" w:cs="Times New Roman"/>
          <w:sz w:val="28"/>
          <w:szCs w:val="28"/>
        </w:rPr>
        <w:t>5.1. За невыполнение или ненадлежащее выполнение обязатель</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ороны несут ответственность в соответствии с действующим законодательством.</w:t>
      </w:r>
    </w:p>
    <w:p w:rsidR="00161927" w:rsidRDefault="00161927" w:rsidP="00161927">
      <w:pPr>
        <w:pStyle w:val="ConsPlusNonformat"/>
        <w:jc w:val="center"/>
        <w:rPr>
          <w:rFonts w:ascii="Times New Roman" w:hAnsi="Times New Roman" w:cs="Times New Roman"/>
          <w:sz w:val="28"/>
          <w:szCs w:val="28"/>
        </w:rPr>
      </w:pPr>
    </w:p>
    <w:p w:rsidR="00161927" w:rsidRDefault="00161927" w:rsidP="00161927">
      <w:pPr>
        <w:pStyle w:val="ConsPlusNonformat"/>
        <w:jc w:val="center"/>
        <w:rPr>
          <w:rFonts w:ascii="Times New Roman" w:hAnsi="Times New Roman" w:cs="Times New Roman"/>
          <w:sz w:val="28"/>
          <w:szCs w:val="28"/>
        </w:rPr>
      </w:pPr>
      <w:r>
        <w:rPr>
          <w:rFonts w:ascii="Times New Roman" w:hAnsi="Times New Roman" w:cs="Times New Roman"/>
          <w:sz w:val="28"/>
          <w:szCs w:val="28"/>
        </w:rPr>
        <w:t>6. Юридические адреса сторон</w:t>
      </w:r>
    </w:p>
    <w:tbl>
      <w:tblPr>
        <w:tblW w:w="0" w:type="auto"/>
        <w:tblLook w:val="04A0" w:firstRow="1" w:lastRow="0" w:firstColumn="1" w:lastColumn="0" w:noHBand="0" w:noVBand="1"/>
      </w:tblPr>
      <w:tblGrid>
        <w:gridCol w:w="4832"/>
        <w:gridCol w:w="4908"/>
      </w:tblGrid>
      <w:tr w:rsidR="00161927" w:rsidRPr="0061218A" w:rsidTr="00CA5AA4">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 xml:space="preserve">Администрация города Пскова  </w:t>
            </w:r>
          </w:p>
        </w:tc>
        <w:tc>
          <w:tcPr>
            <w:tcW w:w="5211" w:type="dxa"/>
            <w:shd w:val="clear" w:color="auto" w:fill="auto"/>
            <w:hideMark/>
          </w:tcPr>
          <w:p w:rsidR="00161927" w:rsidRPr="004859E5" w:rsidRDefault="00161927" w:rsidP="00CA5AA4">
            <w:pPr>
              <w:spacing w:after="0" w:line="240" w:lineRule="auto"/>
              <w:jc w:val="both"/>
              <w:rPr>
                <w:rFonts w:ascii="Times New Roman" w:hAnsi="Times New Roman"/>
                <w:sz w:val="28"/>
                <w:szCs w:val="28"/>
              </w:rPr>
            </w:pPr>
            <w:r w:rsidRPr="004859E5">
              <w:rPr>
                <w:rFonts w:ascii="Times New Roman" w:hAnsi="Times New Roman"/>
                <w:sz w:val="28"/>
                <w:szCs w:val="28"/>
              </w:rPr>
              <w:t>Юридическое лицо</w:t>
            </w:r>
          </w:p>
        </w:tc>
      </w:tr>
      <w:tr w:rsidR="00161927" w:rsidRPr="0061218A" w:rsidTr="00CA5AA4">
        <w:tc>
          <w:tcPr>
            <w:tcW w:w="5211" w:type="dxa"/>
            <w:shd w:val="clear" w:color="auto" w:fill="auto"/>
            <w:hideMark/>
          </w:tcPr>
          <w:p w:rsidR="00161927" w:rsidRPr="004859E5" w:rsidRDefault="00161927" w:rsidP="00CA5AA4">
            <w:pPr>
              <w:tabs>
                <w:tab w:val="left" w:pos="1365"/>
              </w:tabs>
              <w:spacing w:after="0" w:line="240" w:lineRule="auto"/>
              <w:rPr>
                <w:rFonts w:ascii="Times New Roman" w:hAnsi="Times New Roman"/>
                <w:sz w:val="28"/>
                <w:szCs w:val="28"/>
              </w:rPr>
            </w:pPr>
            <w:r w:rsidRPr="004859E5">
              <w:rPr>
                <w:rFonts w:ascii="Times New Roman" w:hAnsi="Times New Roman"/>
                <w:sz w:val="28"/>
                <w:szCs w:val="28"/>
              </w:rPr>
              <w:t>180000, г. Псков, ул. Некрасова, дом  22</w:t>
            </w:r>
          </w:p>
        </w:tc>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Адрес</w:t>
            </w:r>
          </w:p>
        </w:tc>
      </w:tr>
      <w:tr w:rsidR="00161927" w:rsidRPr="0061218A" w:rsidTr="00CA5AA4">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ИНН:6027022362;</w:t>
            </w:r>
          </w:p>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ОГРН: 1026000980246;</w:t>
            </w:r>
          </w:p>
        </w:tc>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ИНН:</w:t>
            </w:r>
          </w:p>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 xml:space="preserve">ОГРН: </w:t>
            </w:r>
          </w:p>
        </w:tc>
      </w:tr>
      <w:tr w:rsidR="00161927" w:rsidRPr="0061218A" w:rsidTr="00CA5AA4">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 xml:space="preserve">КПП: 602701001; </w:t>
            </w:r>
          </w:p>
        </w:tc>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 xml:space="preserve">КПП: </w:t>
            </w:r>
          </w:p>
        </w:tc>
      </w:tr>
      <w:tr w:rsidR="00161927" w:rsidRPr="0061218A" w:rsidTr="00CA5AA4">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ОКТМО: 58701000;</w:t>
            </w:r>
          </w:p>
        </w:tc>
        <w:tc>
          <w:tcPr>
            <w:tcW w:w="5211" w:type="dxa"/>
            <w:shd w:val="clear" w:color="auto" w:fill="auto"/>
            <w:hideMark/>
          </w:tcPr>
          <w:p w:rsidR="00161927" w:rsidRPr="004859E5" w:rsidRDefault="00161927" w:rsidP="00CA5AA4">
            <w:pPr>
              <w:tabs>
                <w:tab w:val="left" w:pos="1545"/>
              </w:tabs>
              <w:spacing w:after="0" w:line="240" w:lineRule="auto"/>
              <w:rPr>
                <w:rFonts w:ascii="Times New Roman" w:hAnsi="Times New Roman"/>
                <w:sz w:val="28"/>
                <w:szCs w:val="28"/>
              </w:rPr>
            </w:pPr>
            <w:r w:rsidRPr="004859E5">
              <w:rPr>
                <w:rFonts w:ascii="Times New Roman" w:hAnsi="Times New Roman"/>
                <w:bCs/>
                <w:iCs/>
                <w:sz w:val="28"/>
                <w:szCs w:val="28"/>
              </w:rPr>
              <w:t xml:space="preserve">ОКТМО: </w:t>
            </w:r>
          </w:p>
        </w:tc>
      </w:tr>
      <w:tr w:rsidR="00161927" w:rsidRPr="0061218A" w:rsidTr="00CA5AA4">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КС: 03100643000000015700;</w:t>
            </w:r>
          </w:p>
        </w:tc>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к/с:</w:t>
            </w:r>
          </w:p>
        </w:tc>
      </w:tr>
      <w:tr w:rsidR="00161927" w:rsidRPr="0061218A" w:rsidTr="00CA5AA4">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ЕКС: 40102810145370000049;</w:t>
            </w:r>
          </w:p>
        </w:tc>
        <w:tc>
          <w:tcPr>
            <w:tcW w:w="5211" w:type="dxa"/>
            <w:shd w:val="clear" w:color="auto" w:fill="auto"/>
            <w:hideMark/>
          </w:tcPr>
          <w:p w:rsidR="00161927" w:rsidRPr="004859E5" w:rsidRDefault="00161927" w:rsidP="00CA5AA4">
            <w:pPr>
              <w:tabs>
                <w:tab w:val="left" w:pos="1335"/>
              </w:tabs>
              <w:spacing w:after="0" w:line="240" w:lineRule="auto"/>
              <w:rPr>
                <w:rFonts w:ascii="Times New Roman" w:hAnsi="Times New Roman"/>
                <w:sz w:val="28"/>
                <w:szCs w:val="28"/>
              </w:rPr>
            </w:pPr>
            <w:r w:rsidRPr="004859E5">
              <w:rPr>
                <w:rFonts w:ascii="Times New Roman" w:hAnsi="Times New Roman"/>
                <w:sz w:val="28"/>
                <w:szCs w:val="28"/>
              </w:rPr>
              <w:t xml:space="preserve">счет: </w:t>
            </w:r>
          </w:p>
        </w:tc>
      </w:tr>
      <w:tr w:rsidR="00161927" w:rsidRPr="0061218A" w:rsidTr="00CA5AA4">
        <w:tc>
          <w:tcPr>
            <w:tcW w:w="5211" w:type="dxa"/>
            <w:shd w:val="clear" w:color="auto" w:fill="auto"/>
            <w:hideMark/>
          </w:tcPr>
          <w:p w:rsidR="00161927" w:rsidRPr="004859E5" w:rsidRDefault="00161927" w:rsidP="00CA5AA4">
            <w:pPr>
              <w:tabs>
                <w:tab w:val="left" w:pos="1245"/>
              </w:tabs>
              <w:spacing w:after="0" w:line="240" w:lineRule="auto"/>
              <w:rPr>
                <w:rFonts w:ascii="Times New Roman" w:hAnsi="Times New Roman"/>
                <w:sz w:val="28"/>
                <w:szCs w:val="28"/>
              </w:rPr>
            </w:pPr>
            <w:r w:rsidRPr="004859E5">
              <w:rPr>
                <w:rFonts w:ascii="Times New Roman" w:hAnsi="Times New Roman"/>
                <w:sz w:val="28"/>
                <w:szCs w:val="28"/>
              </w:rPr>
              <w:t xml:space="preserve">наименование подразделения банка// наименование и место нахождения </w:t>
            </w:r>
            <w:r w:rsidRPr="004859E5">
              <w:rPr>
                <w:rFonts w:ascii="Times New Roman" w:hAnsi="Times New Roman"/>
                <w:sz w:val="28"/>
                <w:szCs w:val="28"/>
              </w:rPr>
              <w:lastRenderedPageBreak/>
              <w:t>ТОФК: Отделение Псков Банка России//УФК по Псковской области город Псков;</w:t>
            </w:r>
          </w:p>
        </w:tc>
        <w:tc>
          <w:tcPr>
            <w:tcW w:w="5211" w:type="dxa"/>
            <w:shd w:val="clear" w:color="auto" w:fill="auto"/>
            <w:hideMark/>
          </w:tcPr>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lastRenderedPageBreak/>
              <w:t xml:space="preserve">наименование подразделения банка: </w:t>
            </w:r>
          </w:p>
        </w:tc>
      </w:tr>
      <w:tr w:rsidR="00161927" w:rsidRPr="0061218A" w:rsidTr="00CA5AA4">
        <w:tc>
          <w:tcPr>
            <w:tcW w:w="5211" w:type="dxa"/>
            <w:shd w:val="clear" w:color="auto" w:fill="auto"/>
            <w:hideMark/>
          </w:tcPr>
          <w:p w:rsidR="00161927" w:rsidRPr="004859E5" w:rsidRDefault="00161927" w:rsidP="00CA5AA4">
            <w:pPr>
              <w:tabs>
                <w:tab w:val="left" w:pos="1185"/>
              </w:tabs>
              <w:spacing w:after="0" w:line="240" w:lineRule="auto"/>
              <w:rPr>
                <w:rFonts w:ascii="Times New Roman" w:hAnsi="Times New Roman"/>
                <w:sz w:val="28"/>
                <w:szCs w:val="28"/>
              </w:rPr>
            </w:pPr>
            <w:r w:rsidRPr="004859E5">
              <w:rPr>
                <w:rFonts w:ascii="Times New Roman" w:hAnsi="Times New Roman"/>
                <w:sz w:val="28"/>
                <w:szCs w:val="28"/>
              </w:rPr>
              <w:lastRenderedPageBreak/>
              <w:t>БИК: 015805002;</w:t>
            </w:r>
          </w:p>
        </w:tc>
        <w:tc>
          <w:tcPr>
            <w:tcW w:w="5211" w:type="dxa"/>
            <w:shd w:val="clear" w:color="auto" w:fill="auto"/>
            <w:hideMark/>
          </w:tcPr>
          <w:p w:rsidR="00161927" w:rsidRPr="004859E5" w:rsidRDefault="00161927" w:rsidP="00CA5AA4">
            <w:pPr>
              <w:tabs>
                <w:tab w:val="left" w:pos="1185"/>
              </w:tabs>
              <w:spacing w:after="0" w:line="240" w:lineRule="auto"/>
              <w:rPr>
                <w:rFonts w:ascii="Times New Roman" w:hAnsi="Times New Roman"/>
                <w:sz w:val="28"/>
                <w:szCs w:val="28"/>
              </w:rPr>
            </w:pPr>
            <w:r w:rsidRPr="004859E5">
              <w:rPr>
                <w:rFonts w:ascii="Times New Roman" w:hAnsi="Times New Roman"/>
                <w:sz w:val="28"/>
                <w:szCs w:val="28"/>
              </w:rPr>
              <w:t xml:space="preserve">БИК: </w:t>
            </w:r>
          </w:p>
        </w:tc>
      </w:tr>
      <w:tr w:rsidR="00161927" w:rsidRPr="0061218A" w:rsidTr="00CA5AA4">
        <w:tc>
          <w:tcPr>
            <w:tcW w:w="5211" w:type="dxa"/>
            <w:shd w:val="clear" w:color="auto" w:fill="auto"/>
            <w:hideMark/>
          </w:tcPr>
          <w:p w:rsidR="00161927" w:rsidRPr="004859E5" w:rsidRDefault="00161927" w:rsidP="00CA5AA4">
            <w:pPr>
              <w:tabs>
                <w:tab w:val="left" w:pos="1620"/>
              </w:tabs>
              <w:spacing w:after="0" w:line="240" w:lineRule="auto"/>
              <w:rPr>
                <w:rFonts w:ascii="Times New Roman" w:hAnsi="Times New Roman"/>
                <w:sz w:val="28"/>
                <w:szCs w:val="28"/>
              </w:rPr>
            </w:pPr>
            <w:r w:rsidRPr="004859E5">
              <w:rPr>
                <w:rFonts w:ascii="Times New Roman" w:hAnsi="Times New Roman"/>
                <w:sz w:val="28"/>
                <w:szCs w:val="28"/>
              </w:rPr>
              <w:t>телефон: 29-10-66, по расчётам: 29-00-47;</w:t>
            </w:r>
          </w:p>
        </w:tc>
        <w:tc>
          <w:tcPr>
            <w:tcW w:w="5211" w:type="dxa"/>
            <w:shd w:val="clear" w:color="auto" w:fill="auto"/>
            <w:hideMark/>
          </w:tcPr>
          <w:p w:rsidR="00161927" w:rsidRPr="004859E5" w:rsidRDefault="00161927" w:rsidP="00CA5AA4">
            <w:pPr>
              <w:tabs>
                <w:tab w:val="left" w:pos="1620"/>
              </w:tabs>
              <w:spacing w:after="0" w:line="240" w:lineRule="auto"/>
              <w:rPr>
                <w:rFonts w:ascii="Times New Roman" w:hAnsi="Times New Roman"/>
                <w:sz w:val="28"/>
                <w:szCs w:val="28"/>
              </w:rPr>
            </w:pPr>
            <w:r w:rsidRPr="004859E5">
              <w:rPr>
                <w:rFonts w:ascii="Times New Roman" w:hAnsi="Times New Roman"/>
                <w:sz w:val="28"/>
                <w:szCs w:val="28"/>
              </w:rPr>
              <w:t xml:space="preserve">телефон:___; </w:t>
            </w:r>
            <w:r w:rsidRPr="004859E5">
              <w:rPr>
                <w:rFonts w:ascii="Times New Roman" w:hAnsi="Times New Roman"/>
                <w:sz w:val="28"/>
                <w:szCs w:val="28"/>
                <w:lang w:val="en-US"/>
              </w:rPr>
              <w:t>email</w:t>
            </w:r>
            <w:r w:rsidRPr="004859E5">
              <w:rPr>
                <w:rFonts w:ascii="Times New Roman" w:hAnsi="Times New Roman"/>
                <w:sz w:val="28"/>
                <w:szCs w:val="28"/>
              </w:rPr>
              <w:t>:___;</w:t>
            </w:r>
          </w:p>
        </w:tc>
      </w:tr>
      <w:tr w:rsidR="00161927" w:rsidRPr="0061218A" w:rsidTr="00CA5AA4">
        <w:tc>
          <w:tcPr>
            <w:tcW w:w="5211" w:type="dxa"/>
            <w:shd w:val="clear" w:color="auto" w:fill="auto"/>
            <w:hideMark/>
          </w:tcPr>
          <w:p w:rsidR="00161927" w:rsidRPr="004859E5" w:rsidRDefault="00161927" w:rsidP="00CA5AA4">
            <w:pPr>
              <w:spacing w:after="0" w:line="240" w:lineRule="auto"/>
              <w:jc w:val="both"/>
              <w:rPr>
                <w:rFonts w:ascii="Times New Roman" w:hAnsi="Times New Roman"/>
                <w:sz w:val="28"/>
                <w:szCs w:val="28"/>
              </w:rPr>
            </w:pPr>
            <w:r w:rsidRPr="004859E5">
              <w:rPr>
                <w:rFonts w:ascii="Times New Roman" w:hAnsi="Times New Roman"/>
                <w:sz w:val="28"/>
                <w:szCs w:val="28"/>
              </w:rPr>
              <w:t xml:space="preserve">Глава Администрации города Пскова  </w:t>
            </w:r>
          </w:p>
          <w:p w:rsidR="00161927" w:rsidRPr="004859E5" w:rsidRDefault="00161927" w:rsidP="00CA5AA4">
            <w:pPr>
              <w:tabs>
                <w:tab w:val="left" w:pos="1245"/>
              </w:tabs>
              <w:spacing w:after="0" w:line="240" w:lineRule="auto"/>
              <w:rPr>
                <w:rFonts w:ascii="Times New Roman" w:hAnsi="Times New Roman"/>
                <w:sz w:val="28"/>
                <w:szCs w:val="28"/>
              </w:rPr>
            </w:pPr>
            <w:r w:rsidRPr="004859E5">
              <w:rPr>
                <w:rFonts w:ascii="Times New Roman" w:hAnsi="Times New Roman"/>
                <w:sz w:val="28"/>
                <w:szCs w:val="28"/>
              </w:rPr>
              <w:t xml:space="preserve">_____________________Б.А. </w:t>
            </w:r>
            <w:proofErr w:type="spellStart"/>
            <w:r w:rsidRPr="004859E5">
              <w:rPr>
                <w:rFonts w:ascii="Times New Roman" w:hAnsi="Times New Roman"/>
                <w:sz w:val="28"/>
                <w:szCs w:val="28"/>
              </w:rPr>
              <w:t>Елкин</w:t>
            </w:r>
            <w:proofErr w:type="spellEnd"/>
          </w:p>
          <w:p w:rsidR="00161927" w:rsidRPr="004859E5" w:rsidRDefault="00161927" w:rsidP="00CA5AA4">
            <w:pPr>
              <w:tabs>
                <w:tab w:val="left" w:pos="1245"/>
              </w:tabs>
              <w:spacing w:after="0" w:line="240" w:lineRule="auto"/>
              <w:rPr>
                <w:rFonts w:ascii="Times New Roman" w:hAnsi="Times New Roman"/>
                <w:sz w:val="28"/>
                <w:szCs w:val="28"/>
              </w:rPr>
            </w:pPr>
            <w:proofErr w:type="spellStart"/>
            <w:r w:rsidRPr="004859E5">
              <w:rPr>
                <w:rFonts w:ascii="Times New Roman" w:hAnsi="Times New Roman"/>
                <w:sz w:val="28"/>
                <w:szCs w:val="28"/>
              </w:rPr>
              <w:t>М.п</w:t>
            </w:r>
            <w:proofErr w:type="spellEnd"/>
            <w:r w:rsidRPr="004859E5">
              <w:rPr>
                <w:rFonts w:ascii="Times New Roman" w:hAnsi="Times New Roman"/>
                <w:sz w:val="28"/>
                <w:szCs w:val="28"/>
              </w:rPr>
              <w:t>.</w:t>
            </w:r>
          </w:p>
        </w:tc>
        <w:tc>
          <w:tcPr>
            <w:tcW w:w="5211" w:type="dxa"/>
            <w:shd w:val="clear" w:color="auto" w:fill="auto"/>
          </w:tcPr>
          <w:p w:rsidR="00161927" w:rsidRPr="004859E5" w:rsidRDefault="00161927" w:rsidP="00CA5AA4">
            <w:pPr>
              <w:tabs>
                <w:tab w:val="left" w:pos="1245"/>
              </w:tabs>
              <w:spacing w:after="0" w:line="240" w:lineRule="auto"/>
              <w:rPr>
                <w:rFonts w:ascii="Times New Roman" w:hAnsi="Times New Roman"/>
                <w:sz w:val="28"/>
                <w:szCs w:val="28"/>
              </w:rPr>
            </w:pPr>
            <w:r w:rsidRPr="004859E5">
              <w:rPr>
                <w:rFonts w:ascii="Times New Roman" w:hAnsi="Times New Roman"/>
                <w:sz w:val="28"/>
                <w:szCs w:val="28"/>
              </w:rPr>
              <w:t>Наименование юридического лица</w:t>
            </w:r>
          </w:p>
          <w:p w:rsidR="00161927" w:rsidRPr="004859E5" w:rsidRDefault="00161927" w:rsidP="00CA5AA4">
            <w:pPr>
              <w:spacing w:after="0" w:line="240" w:lineRule="auto"/>
              <w:rPr>
                <w:rFonts w:ascii="Times New Roman" w:hAnsi="Times New Roman"/>
                <w:sz w:val="28"/>
                <w:szCs w:val="28"/>
              </w:rPr>
            </w:pPr>
          </w:p>
          <w:p w:rsidR="00161927" w:rsidRPr="004859E5" w:rsidRDefault="00161927" w:rsidP="00CA5AA4">
            <w:pPr>
              <w:spacing w:after="0" w:line="240" w:lineRule="auto"/>
              <w:rPr>
                <w:rFonts w:ascii="Times New Roman" w:hAnsi="Times New Roman"/>
                <w:sz w:val="28"/>
                <w:szCs w:val="28"/>
              </w:rPr>
            </w:pPr>
            <w:r w:rsidRPr="004859E5">
              <w:rPr>
                <w:rFonts w:ascii="Times New Roman" w:hAnsi="Times New Roman"/>
                <w:sz w:val="28"/>
                <w:szCs w:val="28"/>
              </w:rPr>
              <w:t>___________________Фамилия И.О.</w:t>
            </w:r>
          </w:p>
          <w:p w:rsidR="00161927" w:rsidRPr="004859E5" w:rsidRDefault="00161927" w:rsidP="00CA5AA4">
            <w:pPr>
              <w:spacing w:after="0" w:line="240" w:lineRule="auto"/>
              <w:rPr>
                <w:rFonts w:ascii="Times New Roman" w:hAnsi="Times New Roman"/>
                <w:sz w:val="28"/>
                <w:szCs w:val="28"/>
              </w:rPr>
            </w:pPr>
            <w:proofErr w:type="spellStart"/>
            <w:r w:rsidRPr="004859E5">
              <w:rPr>
                <w:rFonts w:ascii="Times New Roman" w:hAnsi="Times New Roman"/>
                <w:sz w:val="28"/>
                <w:szCs w:val="28"/>
              </w:rPr>
              <w:t>М.п</w:t>
            </w:r>
            <w:proofErr w:type="spellEnd"/>
            <w:r w:rsidRPr="004859E5">
              <w:rPr>
                <w:rFonts w:ascii="Times New Roman" w:hAnsi="Times New Roman"/>
                <w:sz w:val="28"/>
                <w:szCs w:val="28"/>
              </w:rPr>
              <w:t>.».</w:t>
            </w:r>
          </w:p>
        </w:tc>
      </w:tr>
    </w:tbl>
    <w:p w:rsidR="00161927" w:rsidRDefault="00161927" w:rsidP="00161927">
      <w:pPr>
        <w:pStyle w:val="ConsPlusNormal"/>
        <w:rPr>
          <w:rFonts w:ascii="Times New Roman" w:hAnsi="Times New Roman" w:cs="Times New Roman"/>
          <w:sz w:val="28"/>
          <w:szCs w:val="28"/>
        </w:rPr>
      </w:pPr>
    </w:p>
    <w:p w:rsidR="00161927" w:rsidRDefault="00161927" w:rsidP="00161927">
      <w:pPr>
        <w:pStyle w:val="ConsPlusNormal"/>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bookmarkStart w:id="5" w:name="P398"/>
      <w:bookmarkEnd w:id="5"/>
      <w:r>
        <w:rPr>
          <w:rFonts w:ascii="Times New Roman" w:hAnsi="Times New Roman" w:cs="Times New Roman"/>
          <w:sz w:val="28"/>
          <w:szCs w:val="28"/>
        </w:rPr>
        <w:t>Глава Администрации</w:t>
      </w:r>
    </w:p>
    <w:p w:rsidR="00161927" w:rsidRDefault="00161927" w:rsidP="001619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Б.А. </w:t>
      </w:r>
      <w:proofErr w:type="spellStart"/>
      <w:r>
        <w:rPr>
          <w:rFonts w:ascii="Times New Roman" w:hAnsi="Times New Roman" w:cs="Times New Roman"/>
          <w:sz w:val="28"/>
          <w:szCs w:val="28"/>
        </w:rPr>
        <w:t>Елкин</w:t>
      </w:r>
      <w:proofErr w:type="spellEnd"/>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both"/>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A077E9" w:rsidRDefault="00A077E9" w:rsidP="00161927">
      <w:pPr>
        <w:pStyle w:val="ConsPlusNormal"/>
        <w:jc w:val="right"/>
        <w:outlineLvl w:val="1"/>
        <w:rPr>
          <w:rFonts w:ascii="Times New Roman" w:hAnsi="Times New Roman" w:cs="Times New Roman"/>
          <w:sz w:val="28"/>
          <w:szCs w:val="28"/>
        </w:rPr>
      </w:pPr>
    </w:p>
    <w:p w:rsidR="00A077E9" w:rsidRDefault="00A077E9" w:rsidP="00161927">
      <w:pPr>
        <w:pStyle w:val="ConsPlusNormal"/>
        <w:jc w:val="right"/>
        <w:outlineLvl w:val="1"/>
        <w:rPr>
          <w:rFonts w:ascii="Times New Roman" w:hAnsi="Times New Roman" w:cs="Times New Roman"/>
          <w:sz w:val="28"/>
          <w:szCs w:val="28"/>
        </w:rPr>
      </w:pPr>
    </w:p>
    <w:p w:rsidR="00A077E9" w:rsidRDefault="00A077E9" w:rsidP="00161927">
      <w:pPr>
        <w:pStyle w:val="ConsPlusNormal"/>
        <w:jc w:val="right"/>
        <w:outlineLvl w:val="1"/>
        <w:rPr>
          <w:rFonts w:ascii="Times New Roman" w:hAnsi="Times New Roman" w:cs="Times New Roman"/>
          <w:sz w:val="28"/>
          <w:szCs w:val="28"/>
        </w:rPr>
      </w:pPr>
    </w:p>
    <w:p w:rsidR="00A077E9" w:rsidRDefault="00A077E9"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6"/>
          <w:szCs w:val="26"/>
        </w:rPr>
      </w:pPr>
    </w:p>
    <w:p w:rsidR="00161927" w:rsidRDefault="00161927" w:rsidP="00161927">
      <w:pPr>
        <w:pStyle w:val="ConsPlusNormal"/>
        <w:jc w:val="right"/>
        <w:outlineLvl w:val="1"/>
        <w:rPr>
          <w:rFonts w:ascii="Times New Roman" w:hAnsi="Times New Roman" w:cs="Times New Roman"/>
          <w:sz w:val="26"/>
          <w:szCs w:val="26"/>
        </w:rPr>
      </w:pPr>
    </w:p>
    <w:p w:rsidR="00161927" w:rsidRDefault="00161927" w:rsidP="00161927">
      <w:pPr>
        <w:pStyle w:val="ConsPlusNormal"/>
        <w:jc w:val="right"/>
        <w:outlineLvl w:val="1"/>
        <w:rPr>
          <w:rFonts w:ascii="Times New Roman" w:hAnsi="Times New Roman" w:cs="Times New Roman"/>
          <w:sz w:val="26"/>
          <w:szCs w:val="26"/>
        </w:rPr>
      </w:pPr>
    </w:p>
    <w:p w:rsidR="00671415" w:rsidRDefault="00671415" w:rsidP="00161927">
      <w:pPr>
        <w:pStyle w:val="ConsPlusNormal"/>
        <w:jc w:val="right"/>
        <w:outlineLvl w:val="1"/>
        <w:rPr>
          <w:rFonts w:ascii="Times New Roman" w:hAnsi="Times New Roman" w:cs="Times New Roman"/>
          <w:sz w:val="26"/>
          <w:szCs w:val="26"/>
        </w:rPr>
      </w:pPr>
    </w:p>
    <w:p w:rsidR="00671415" w:rsidRDefault="00671415" w:rsidP="00161927">
      <w:pPr>
        <w:pStyle w:val="ConsPlusNormal"/>
        <w:jc w:val="right"/>
        <w:outlineLvl w:val="1"/>
        <w:rPr>
          <w:rFonts w:ascii="Times New Roman" w:hAnsi="Times New Roman" w:cs="Times New Roman"/>
          <w:sz w:val="26"/>
          <w:szCs w:val="26"/>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r w:rsidRPr="00137B6D">
        <w:rPr>
          <w:rFonts w:ascii="Times New Roman" w:hAnsi="Times New Roman" w:cs="Times New Roman"/>
          <w:sz w:val="28"/>
          <w:szCs w:val="28"/>
        </w:rPr>
        <w:t>Приложение 5</w:t>
      </w:r>
    </w:p>
    <w:p w:rsidR="00161927" w:rsidRPr="00137B6D" w:rsidRDefault="006B209C" w:rsidP="00161927">
      <w:pPr>
        <w:pStyle w:val="ConsPlusNormal"/>
        <w:jc w:val="right"/>
        <w:rPr>
          <w:rFonts w:ascii="Times New Roman" w:hAnsi="Times New Roman" w:cs="Times New Roman"/>
          <w:sz w:val="28"/>
          <w:szCs w:val="28"/>
        </w:rPr>
      </w:pPr>
      <w:r w:rsidRPr="00137B6D">
        <w:rPr>
          <w:rFonts w:ascii="Times New Roman" w:hAnsi="Times New Roman" w:cs="Times New Roman"/>
          <w:sz w:val="28"/>
          <w:szCs w:val="28"/>
        </w:rPr>
        <w:t>к Положению</w:t>
      </w:r>
      <w:r w:rsidR="00161927" w:rsidRPr="00137B6D">
        <w:rPr>
          <w:rFonts w:ascii="Times New Roman" w:hAnsi="Times New Roman" w:cs="Times New Roman"/>
          <w:sz w:val="28"/>
          <w:szCs w:val="28"/>
        </w:rPr>
        <w:t xml:space="preserve"> о размещении </w:t>
      </w:r>
      <w:proofErr w:type="gramStart"/>
      <w:r w:rsidR="00161927" w:rsidRPr="00137B6D">
        <w:rPr>
          <w:rFonts w:ascii="Times New Roman" w:hAnsi="Times New Roman" w:cs="Times New Roman"/>
          <w:sz w:val="28"/>
          <w:szCs w:val="28"/>
        </w:rPr>
        <w:t>нестационарных</w:t>
      </w:r>
      <w:proofErr w:type="gramEnd"/>
      <w:r w:rsidR="00161927" w:rsidRPr="00137B6D">
        <w:rPr>
          <w:rFonts w:ascii="Times New Roman" w:hAnsi="Times New Roman" w:cs="Times New Roman"/>
          <w:sz w:val="28"/>
          <w:szCs w:val="28"/>
        </w:rPr>
        <w:t xml:space="preserve"> </w:t>
      </w:r>
    </w:p>
    <w:p w:rsidR="00161927" w:rsidRPr="00137B6D" w:rsidRDefault="00161927" w:rsidP="00161927">
      <w:pPr>
        <w:pStyle w:val="ConsPlusNormal"/>
        <w:jc w:val="right"/>
        <w:rPr>
          <w:rFonts w:ascii="Times New Roman" w:hAnsi="Times New Roman" w:cs="Times New Roman"/>
          <w:sz w:val="28"/>
          <w:szCs w:val="28"/>
        </w:rPr>
      </w:pPr>
      <w:r w:rsidRPr="00137B6D">
        <w:rPr>
          <w:rFonts w:ascii="Times New Roman" w:hAnsi="Times New Roman" w:cs="Times New Roman"/>
          <w:sz w:val="28"/>
          <w:szCs w:val="28"/>
        </w:rPr>
        <w:t>торговых объектов и объектов оказания услуг</w:t>
      </w:r>
    </w:p>
    <w:p w:rsidR="00161927" w:rsidRPr="00137B6D" w:rsidRDefault="00161927" w:rsidP="00161927">
      <w:pPr>
        <w:pStyle w:val="ConsPlusNormal"/>
        <w:jc w:val="right"/>
        <w:rPr>
          <w:rFonts w:ascii="Times New Roman" w:hAnsi="Times New Roman" w:cs="Times New Roman"/>
          <w:sz w:val="28"/>
          <w:szCs w:val="28"/>
        </w:rPr>
      </w:pPr>
      <w:r w:rsidRPr="00137B6D">
        <w:rPr>
          <w:rFonts w:ascii="Times New Roman" w:hAnsi="Times New Roman" w:cs="Times New Roman"/>
          <w:sz w:val="28"/>
          <w:szCs w:val="28"/>
        </w:rPr>
        <w:t xml:space="preserve"> на территории города Пскова</w:t>
      </w: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Title"/>
        <w:jc w:val="center"/>
        <w:rPr>
          <w:rFonts w:ascii="Times New Roman" w:hAnsi="Times New Roman" w:cs="Times New Roman"/>
          <w:b w:val="0"/>
          <w:sz w:val="28"/>
          <w:szCs w:val="28"/>
        </w:rPr>
      </w:pPr>
      <w:bookmarkStart w:id="6" w:name="P543"/>
      <w:bookmarkEnd w:id="6"/>
      <w:r w:rsidRPr="00137B6D">
        <w:rPr>
          <w:rFonts w:ascii="Times New Roman" w:hAnsi="Times New Roman" w:cs="Times New Roman"/>
          <w:b w:val="0"/>
          <w:sz w:val="28"/>
          <w:szCs w:val="28"/>
        </w:rPr>
        <w:t xml:space="preserve">«Расчет размера платы за размещение </w:t>
      </w:r>
      <w:proofErr w:type="gramStart"/>
      <w:r w:rsidRPr="00137B6D">
        <w:rPr>
          <w:rFonts w:ascii="Times New Roman" w:hAnsi="Times New Roman" w:cs="Times New Roman"/>
          <w:b w:val="0"/>
          <w:sz w:val="28"/>
          <w:szCs w:val="28"/>
        </w:rPr>
        <w:t>нестационарных</w:t>
      </w:r>
      <w:proofErr w:type="gramEnd"/>
    </w:p>
    <w:p w:rsidR="00161927" w:rsidRPr="00137B6D" w:rsidRDefault="00161927" w:rsidP="00161927">
      <w:pPr>
        <w:pStyle w:val="ConsPlusTitle"/>
        <w:jc w:val="center"/>
        <w:rPr>
          <w:rFonts w:ascii="Times New Roman" w:hAnsi="Times New Roman" w:cs="Times New Roman"/>
          <w:b w:val="0"/>
          <w:sz w:val="28"/>
          <w:szCs w:val="28"/>
        </w:rPr>
      </w:pPr>
      <w:r w:rsidRPr="00137B6D">
        <w:rPr>
          <w:rFonts w:ascii="Times New Roman" w:hAnsi="Times New Roman" w:cs="Times New Roman"/>
          <w:b w:val="0"/>
          <w:sz w:val="28"/>
          <w:szCs w:val="28"/>
        </w:rPr>
        <w:t>торговых объектов и объектов оказания услуг</w:t>
      </w:r>
    </w:p>
    <w:p w:rsidR="00161927" w:rsidRPr="00137B6D" w:rsidRDefault="00161927" w:rsidP="00161927">
      <w:pPr>
        <w:pStyle w:val="ConsPlusTitle"/>
        <w:jc w:val="center"/>
        <w:rPr>
          <w:rFonts w:ascii="Times New Roman" w:hAnsi="Times New Roman" w:cs="Times New Roman"/>
          <w:b w:val="0"/>
          <w:sz w:val="28"/>
          <w:szCs w:val="28"/>
        </w:rPr>
      </w:pPr>
      <w:r w:rsidRPr="00137B6D">
        <w:rPr>
          <w:rFonts w:ascii="Times New Roman" w:hAnsi="Times New Roman" w:cs="Times New Roman"/>
          <w:b w:val="0"/>
          <w:sz w:val="28"/>
          <w:szCs w:val="28"/>
        </w:rPr>
        <w:t>на территории города Пскова</w:t>
      </w:r>
    </w:p>
    <w:p w:rsidR="00161927" w:rsidRPr="00137B6D" w:rsidRDefault="00161927" w:rsidP="00161927">
      <w:pPr>
        <w:pStyle w:val="ConsPlusNormal"/>
        <w:jc w:val="both"/>
        <w:rPr>
          <w:rFonts w:ascii="Times New Roman" w:hAnsi="Times New Roman" w:cs="Times New Roman"/>
          <w:sz w:val="28"/>
          <w:szCs w:val="28"/>
        </w:rPr>
      </w:pPr>
    </w:p>
    <w:p w:rsidR="00161927" w:rsidRPr="00137B6D" w:rsidRDefault="00161927" w:rsidP="00161927">
      <w:pPr>
        <w:pStyle w:val="ConsPlusNormal"/>
        <w:jc w:val="both"/>
        <w:rPr>
          <w:rFonts w:ascii="Times New Roman" w:hAnsi="Times New Roman" w:cs="Times New Roman"/>
          <w:sz w:val="28"/>
          <w:szCs w:val="28"/>
        </w:rPr>
      </w:pPr>
    </w:p>
    <w:p w:rsidR="00161927" w:rsidRPr="00137B6D" w:rsidRDefault="00161927" w:rsidP="00161927">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 xml:space="preserve">1. Размер платы за размещение нестационарных торговых объектов </w:t>
      </w:r>
      <w:r w:rsidR="00D452D0" w:rsidRPr="00137B6D">
        <w:rPr>
          <w:rFonts w:ascii="Times New Roman" w:hAnsi="Times New Roman" w:cs="Times New Roman"/>
          <w:sz w:val="28"/>
          <w:szCs w:val="28"/>
        </w:rPr>
        <w:t xml:space="preserve">             </w:t>
      </w:r>
      <w:r w:rsidR="00D83F54" w:rsidRPr="00137B6D">
        <w:rPr>
          <w:rFonts w:ascii="Times New Roman" w:hAnsi="Times New Roman" w:cs="Times New Roman"/>
          <w:sz w:val="28"/>
          <w:szCs w:val="28"/>
        </w:rPr>
        <w:t xml:space="preserve">                  </w:t>
      </w:r>
      <w:r w:rsidRPr="00137B6D">
        <w:rPr>
          <w:rFonts w:ascii="Times New Roman" w:hAnsi="Times New Roman" w:cs="Times New Roman"/>
          <w:sz w:val="28"/>
          <w:szCs w:val="28"/>
        </w:rPr>
        <w:t xml:space="preserve">и объектов оказания услуг на территории города Пскова устанавливается </w:t>
      </w:r>
      <w:r w:rsidR="00D452D0" w:rsidRPr="00137B6D">
        <w:rPr>
          <w:rFonts w:ascii="Times New Roman" w:hAnsi="Times New Roman" w:cs="Times New Roman"/>
          <w:sz w:val="28"/>
          <w:szCs w:val="28"/>
        </w:rPr>
        <w:t xml:space="preserve">            </w:t>
      </w:r>
      <w:r w:rsidR="00D83F54" w:rsidRPr="00137B6D">
        <w:rPr>
          <w:rFonts w:ascii="Times New Roman" w:hAnsi="Times New Roman" w:cs="Times New Roman"/>
          <w:sz w:val="28"/>
          <w:szCs w:val="28"/>
        </w:rPr>
        <w:t xml:space="preserve">                   </w:t>
      </w:r>
      <w:proofErr w:type="gramStart"/>
      <w:r w:rsidRPr="00137B6D">
        <w:rPr>
          <w:rFonts w:ascii="Times New Roman" w:hAnsi="Times New Roman" w:cs="Times New Roman"/>
          <w:sz w:val="28"/>
          <w:szCs w:val="28"/>
        </w:rPr>
        <w:t>в процентах от среднего показателя кадастровой стоимости земли под объектами торговли в зависимости от местоположения</w:t>
      </w:r>
      <w:proofErr w:type="gramEnd"/>
      <w:r w:rsidRPr="00137B6D">
        <w:rPr>
          <w:rFonts w:ascii="Times New Roman" w:hAnsi="Times New Roman" w:cs="Times New Roman"/>
          <w:sz w:val="28"/>
          <w:szCs w:val="28"/>
        </w:rPr>
        <w:t xml:space="preserve"> (схемы) и рассчитывается по формуле:</w:t>
      </w:r>
    </w:p>
    <w:p w:rsidR="00161927" w:rsidRPr="00137B6D" w:rsidRDefault="00161927" w:rsidP="00161927">
      <w:pPr>
        <w:pStyle w:val="ConsPlusNormal"/>
        <w:ind w:firstLine="540"/>
        <w:jc w:val="both"/>
        <w:rPr>
          <w:rFonts w:ascii="Times New Roman" w:hAnsi="Times New Roman" w:cs="Times New Roman"/>
          <w:sz w:val="28"/>
          <w:szCs w:val="28"/>
        </w:rPr>
      </w:pPr>
      <w:r w:rsidRPr="00137B6D">
        <w:rPr>
          <w:rFonts w:ascii="Times New Roman" w:hAnsi="Times New Roman" w:cs="Times New Roman"/>
          <w:noProof/>
          <w:position w:val="-22"/>
          <w:sz w:val="28"/>
          <w:szCs w:val="28"/>
        </w:rPr>
        <w:drawing>
          <wp:inline distT="0" distB="0" distL="0" distR="0" wp14:anchorId="70B3B5A7" wp14:editId="394CB4B0">
            <wp:extent cx="1228725" cy="428625"/>
            <wp:effectExtent l="0" t="0" r="0" b="9525"/>
            <wp:docPr id="1" name="Рисунок 1" descr="Описание: base_23903_7676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23903_76763_3276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161927" w:rsidRPr="00137B6D" w:rsidRDefault="00161927" w:rsidP="00161927">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где</w:t>
      </w:r>
    </w:p>
    <w:p w:rsidR="00161927" w:rsidRPr="00137B6D" w:rsidRDefault="00161927" w:rsidP="00161927">
      <w:pPr>
        <w:pStyle w:val="ConsPlusNormal"/>
        <w:ind w:firstLine="540"/>
        <w:jc w:val="both"/>
        <w:rPr>
          <w:rFonts w:ascii="Times New Roman" w:hAnsi="Times New Roman" w:cs="Times New Roman"/>
          <w:sz w:val="28"/>
          <w:szCs w:val="28"/>
        </w:rPr>
      </w:pPr>
      <w:proofErr w:type="gramStart"/>
      <w:r w:rsidRPr="00137B6D">
        <w:rPr>
          <w:rFonts w:ascii="Times New Roman" w:hAnsi="Times New Roman" w:cs="Times New Roman"/>
          <w:sz w:val="28"/>
          <w:szCs w:val="28"/>
        </w:rPr>
        <w:t>Р</w:t>
      </w:r>
      <w:proofErr w:type="gramEnd"/>
      <w:r w:rsidRPr="00137B6D">
        <w:rPr>
          <w:rFonts w:ascii="Times New Roman" w:hAnsi="Times New Roman" w:cs="Times New Roman"/>
          <w:sz w:val="28"/>
          <w:szCs w:val="28"/>
        </w:rPr>
        <w:t xml:space="preserve"> - размер платы (руб.);</w:t>
      </w:r>
    </w:p>
    <w:p w:rsidR="00161927" w:rsidRPr="00137B6D" w:rsidRDefault="00161927" w:rsidP="00161927">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К</w:t>
      </w:r>
      <w:proofErr w:type="gramStart"/>
      <w:r w:rsidRPr="00137B6D">
        <w:rPr>
          <w:rFonts w:ascii="Times New Roman" w:hAnsi="Times New Roman" w:cs="Times New Roman"/>
          <w:sz w:val="28"/>
          <w:szCs w:val="28"/>
        </w:rPr>
        <w:t>1</w:t>
      </w:r>
      <w:proofErr w:type="gramEnd"/>
      <w:r w:rsidRPr="00137B6D">
        <w:rPr>
          <w:rFonts w:ascii="Times New Roman" w:hAnsi="Times New Roman" w:cs="Times New Roman"/>
          <w:sz w:val="28"/>
          <w:szCs w:val="28"/>
        </w:rPr>
        <w:t xml:space="preserve"> - средний показатель кадастровой стоимости земли (рублей);</w:t>
      </w:r>
    </w:p>
    <w:p w:rsidR="00161927" w:rsidRPr="00137B6D" w:rsidRDefault="00161927" w:rsidP="00161927">
      <w:pPr>
        <w:pStyle w:val="ConsPlusNormal"/>
        <w:ind w:firstLine="540"/>
        <w:jc w:val="both"/>
        <w:rPr>
          <w:rFonts w:ascii="Times New Roman" w:hAnsi="Times New Roman" w:cs="Times New Roman"/>
          <w:sz w:val="28"/>
          <w:szCs w:val="28"/>
        </w:rPr>
      </w:pPr>
      <w:proofErr w:type="gramStart"/>
      <w:r w:rsidRPr="00137B6D">
        <w:rPr>
          <w:rFonts w:ascii="Times New Roman" w:hAnsi="Times New Roman" w:cs="Times New Roman"/>
          <w:sz w:val="28"/>
          <w:szCs w:val="28"/>
        </w:rPr>
        <w:t>П</w:t>
      </w:r>
      <w:proofErr w:type="gramEnd"/>
      <w:r w:rsidRPr="00137B6D">
        <w:rPr>
          <w:rFonts w:ascii="Times New Roman" w:hAnsi="Times New Roman" w:cs="Times New Roman"/>
          <w:sz w:val="28"/>
          <w:szCs w:val="28"/>
        </w:rPr>
        <w:t xml:space="preserve"> - процент от среднего показателя кадастровой стоимости земли (%);</w:t>
      </w:r>
    </w:p>
    <w:p w:rsidR="00161927" w:rsidRPr="00137B6D" w:rsidRDefault="00161927" w:rsidP="00161927">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S - площадь, занимаемая объектом (кв. м);</w:t>
      </w:r>
    </w:p>
    <w:p w:rsidR="00161927" w:rsidRPr="00137B6D" w:rsidRDefault="00161927" w:rsidP="00161927">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К</w:t>
      </w:r>
      <w:proofErr w:type="gramStart"/>
      <w:r w:rsidRPr="00137B6D">
        <w:rPr>
          <w:rFonts w:ascii="Times New Roman" w:hAnsi="Times New Roman" w:cs="Times New Roman"/>
          <w:sz w:val="28"/>
          <w:szCs w:val="28"/>
        </w:rPr>
        <w:t>2</w:t>
      </w:r>
      <w:proofErr w:type="gramEnd"/>
      <w:r w:rsidRPr="00137B6D">
        <w:rPr>
          <w:rFonts w:ascii="Times New Roman" w:hAnsi="Times New Roman" w:cs="Times New Roman"/>
          <w:sz w:val="28"/>
          <w:szCs w:val="28"/>
        </w:rPr>
        <w:t xml:space="preserve"> - период размещения нестационарных торговых объектов (месяц).</w:t>
      </w:r>
    </w:p>
    <w:p w:rsidR="00161927" w:rsidRPr="00137B6D" w:rsidRDefault="00161927" w:rsidP="00161927">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2.</w:t>
      </w:r>
      <w:r w:rsidR="006B209C" w:rsidRPr="00137B6D">
        <w:rPr>
          <w:rFonts w:ascii="Times New Roman" w:hAnsi="Times New Roman" w:cs="Times New Roman"/>
          <w:sz w:val="28"/>
          <w:szCs w:val="28"/>
        </w:rPr>
        <w:t xml:space="preserve"> Схема</w:t>
      </w:r>
      <w:r w:rsidRPr="00137B6D">
        <w:rPr>
          <w:rFonts w:ascii="Times New Roman" w:hAnsi="Times New Roman" w:cs="Times New Roman"/>
          <w:sz w:val="28"/>
          <w:szCs w:val="28"/>
        </w:rPr>
        <w:t xml:space="preserve"> размещения нестационарных торговых объектов и объектов оказания услуг утверждена постановлением Администрации города Пскова </w:t>
      </w:r>
      <w:r w:rsidR="00D452D0" w:rsidRPr="00137B6D">
        <w:rPr>
          <w:rFonts w:ascii="Times New Roman" w:hAnsi="Times New Roman" w:cs="Times New Roman"/>
          <w:sz w:val="28"/>
          <w:szCs w:val="28"/>
        </w:rPr>
        <w:t xml:space="preserve">        </w:t>
      </w:r>
      <w:r w:rsidRPr="00137B6D">
        <w:rPr>
          <w:rFonts w:ascii="Times New Roman" w:hAnsi="Times New Roman" w:cs="Times New Roman"/>
          <w:sz w:val="28"/>
          <w:szCs w:val="28"/>
        </w:rPr>
        <w:t xml:space="preserve">от 21.06.2012 № 1655 «Об утверждении схемы размещения нестационарных торговых объектов </w:t>
      </w:r>
      <w:r w:rsidR="00D83F54" w:rsidRPr="00137B6D">
        <w:rPr>
          <w:rFonts w:ascii="Times New Roman" w:hAnsi="Times New Roman" w:cs="Times New Roman"/>
          <w:sz w:val="28"/>
          <w:szCs w:val="28"/>
        </w:rPr>
        <w:t xml:space="preserve"> </w:t>
      </w:r>
      <w:r w:rsidRPr="00137B6D">
        <w:rPr>
          <w:rFonts w:ascii="Times New Roman" w:hAnsi="Times New Roman" w:cs="Times New Roman"/>
          <w:sz w:val="28"/>
          <w:szCs w:val="28"/>
        </w:rPr>
        <w:t>и объектов оказания услуг на территории города Пскова».</w:t>
      </w:r>
    </w:p>
    <w:p w:rsidR="00161927" w:rsidRPr="00137B6D" w:rsidRDefault="00161927" w:rsidP="00161927">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3. В зависимости от местоположения (схемы) размещения нестационарных торговых объектов и объектов оказания услуг процент от среднего показателя кадастровой стоимости земли составляет:</w:t>
      </w:r>
    </w:p>
    <w:p w:rsidR="00161927" w:rsidRPr="00137B6D" w:rsidRDefault="00161927" w:rsidP="0016192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2"/>
        <w:gridCol w:w="1531"/>
      </w:tblGrid>
      <w:tr w:rsidR="00161927" w:rsidRPr="00137B6D" w:rsidTr="00CA5AA4">
        <w:tc>
          <w:tcPr>
            <w:tcW w:w="8142" w:type="dxa"/>
            <w:tcBorders>
              <w:top w:val="single" w:sz="4" w:space="0" w:color="auto"/>
              <w:left w:val="single" w:sz="4" w:space="0" w:color="auto"/>
              <w:bottom w:val="single" w:sz="4" w:space="0" w:color="auto"/>
              <w:right w:val="single" w:sz="4" w:space="0" w:color="auto"/>
            </w:tcBorders>
            <w:hideMark/>
          </w:tcPr>
          <w:p w:rsidR="00161927" w:rsidRPr="00137B6D" w:rsidRDefault="00161927" w:rsidP="00CA5AA4">
            <w:pPr>
              <w:pStyle w:val="ConsPlusNormal"/>
              <w:jc w:val="center"/>
              <w:rPr>
                <w:rFonts w:ascii="Times New Roman" w:hAnsi="Times New Roman" w:cs="Times New Roman"/>
                <w:sz w:val="28"/>
                <w:szCs w:val="28"/>
                <w:lang w:eastAsia="en-US"/>
              </w:rPr>
            </w:pPr>
            <w:r w:rsidRPr="00137B6D">
              <w:rPr>
                <w:rFonts w:ascii="Times New Roman" w:hAnsi="Times New Roman" w:cs="Times New Roman"/>
                <w:sz w:val="28"/>
                <w:szCs w:val="28"/>
                <w:lang w:eastAsia="en-US"/>
              </w:rPr>
              <w:t>Местоположение объекта</w:t>
            </w:r>
          </w:p>
        </w:tc>
        <w:tc>
          <w:tcPr>
            <w:tcW w:w="1531" w:type="dxa"/>
            <w:tcBorders>
              <w:top w:val="single" w:sz="4" w:space="0" w:color="auto"/>
              <w:left w:val="single" w:sz="4" w:space="0" w:color="auto"/>
              <w:bottom w:val="single" w:sz="4" w:space="0" w:color="auto"/>
              <w:right w:val="single" w:sz="4" w:space="0" w:color="auto"/>
            </w:tcBorders>
            <w:hideMark/>
          </w:tcPr>
          <w:p w:rsidR="00161927" w:rsidRPr="00137B6D" w:rsidRDefault="00161927" w:rsidP="00CA5AA4">
            <w:pPr>
              <w:pStyle w:val="ConsPlusNormal"/>
              <w:jc w:val="center"/>
              <w:rPr>
                <w:rFonts w:ascii="Times New Roman" w:hAnsi="Times New Roman" w:cs="Times New Roman"/>
                <w:sz w:val="28"/>
                <w:szCs w:val="28"/>
                <w:lang w:eastAsia="en-US"/>
              </w:rPr>
            </w:pPr>
            <w:r w:rsidRPr="00137B6D">
              <w:rPr>
                <w:rFonts w:ascii="Times New Roman" w:hAnsi="Times New Roman" w:cs="Times New Roman"/>
                <w:sz w:val="28"/>
                <w:szCs w:val="28"/>
                <w:lang w:eastAsia="en-US"/>
              </w:rPr>
              <w:t>Процент, %</w:t>
            </w:r>
          </w:p>
        </w:tc>
      </w:tr>
      <w:tr w:rsidR="00161927" w:rsidRPr="00137B6D" w:rsidTr="00CA5AA4">
        <w:tc>
          <w:tcPr>
            <w:tcW w:w="8142" w:type="dxa"/>
            <w:tcBorders>
              <w:top w:val="single" w:sz="4" w:space="0" w:color="auto"/>
              <w:left w:val="single" w:sz="4" w:space="0" w:color="auto"/>
              <w:bottom w:val="single" w:sz="4" w:space="0" w:color="auto"/>
              <w:right w:val="single" w:sz="4" w:space="0" w:color="auto"/>
            </w:tcBorders>
            <w:hideMark/>
          </w:tcPr>
          <w:p w:rsidR="00161927" w:rsidRPr="00137B6D" w:rsidRDefault="00161927" w:rsidP="00CA5AA4">
            <w:pPr>
              <w:pStyle w:val="ConsPlusNormal"/>
              <w:jc w:val="both"/>
              <w:rPr>
                <w:rFonts w:ascii="Times New Roman" w:hAnsi="Times New Roman" w:cs="Times New Roman"/>
                <w:sz w:val="28"/>
                <w:szCs w:val="28"/>
                <w:lang w:eastAsia="en-US"/>
              </w:rPr>
            </w:pPr>
            <w:proofErr w:type="gramStart"/>
            <w:r w:rsidRPr="00137B6D">
              <w:rPr>
                <w:rFonts w:ascii="Times New Roman" w:hAnsi="Times New Roman" w:cs="Times New Roman"/>
                <w:sz w:val="28"/>
                <w:szCs w:val="28"/>
                <w:lang w:eastAsia="en-US"/>
              </w:rPr>
              <w:t xml:space="preserve">Октябрьский пр., Рижский пр., ул. </w:t>
            </w:r>
            <w:proofErr w:type="spellStart"/>
            <w:r w:rsidRPr="00137B6D">
              <w:rPr>
                <w:rFonts w:ascii="Times New Roman" w:hAnsi="Times New Roman" w:cs="Times New Roman"/>
                <w:sz w:val="28"/>
                <w:szCs w:val="28"/>
                <w:lang w:eastAsia="en-US"/>
              </w:rPr>
              <w:t>Л.Поземского</w:t>
            </w:r>
            <w:proofErr w:type="spellEnd"/>
            <w:r w:rsidRPr="00137B6D">
              <w:rPr>
                <w:rFonts w:ascii="Times New Roman" w:hAnsi="Times New Roman" w:cs="Times New Roman"/>
                <w:sz w:val="28"/>
                <w:szCs w:val="28"/>
                <w:lang w:eastAsia="en-US"/>
              </w:rPr>
              <w:t>,  ул. Юбилейная,                  ул. Чудская, ул. Коммунальная.</w:t>
            </w:r>
            <w:proofErr w:type="gramEnd"/>
          </w:p>
        </w:tc>
        <w:tc>
          <w:tcPr>
            <w:tcW w:w="1531" w:type="dxa"/>
            <w:tcBorders>
              <w:top w:val="single" w:sz="4" w:space="0" w:color="auto"/>
              <w:left w:val="single" w:sz="4" w:space="0" w:color="auto"/>
              <w:bottom w:val="single" w:sz="4" w:space="0" w:color="auto"/>
              <w:right w:val="single" w:sz="4" w:space="0" w:color="auto"/>
            </w:tcBorders>
            <w:hideMark/>
          </w:tcPr>
          <w:p w:rsidR="00161927" w:rsidRPr="00137B6D" w:rsidRDefault="00161927" w:rsidP="00CA5AA4">
            <w:pPr>
              <w:pStyle w:val="ConsPlusNormal"/>
              <w:rPr>
                <w:rFonts w:ascii="Times New Roman" w:hAnsi="Times New Roman" w:cs="Times New Roman"/>
                <w:sz w:val="28"/>
                <w:szCs w:val="28"/>
                <w:highlight w:val="red"/>
                <w:lang w:eastAsia="en-US"/>
              </w:rPr>
            </w:pPr>
            <w:r w:rsidRPr="00137B6D">
              <w:rPr>
                <w:rFonts w:ascii="Times New Roman" w:hAnsi="Times New Roman" w:cs="Times New Roman"/>
                <w:sz w:val="28"/>
                <w:szCs w:val="28"/>
                <w:lang w:eastAsia="en-US"/>
              </w:rPr>
              <w:t xml:space="preserve">100,0  </w:t>
            </w:r>
          </w:p>
        </w:tc>
      </w:tr>
      <w:tr w:rsidR="00161927" w:rsidRPr="00137B6D" w:rsidTr="00CA5AA4">
        <w:tc>
          <w:tcPr>
            <w:tcW w:w="8142" w:type="dxa"/>
            <w:tcBorders>
              <w:top w:val="single" w:sz="4" w:space="0" w:color="auto"/>
              <w:left w:val="single" w:sz="4" w:space="0" w:color="auto"/>
              <w:bottom w:val="single" w:sz="4" w:space="0" w:color="auto"/>
              <w:right w:val="single" w:sz="4" w:space="0" w:color="auto"/>
            </w:tcBorders>
          </w:tcPr>
          <w:p w:rsidR="00161927" w:rsidRPr="00137B6D" w:rsidRDefault="00161927" w:rsidP="00FD269F">
            <w:pPr>
              <w:pStyle w:val="ConsPlusNormal"/>
              <w:jc w:val="both"/>
              <w:rPr>
                <w:rFonts w:ascii="Times New Roman" w:hAnsi="Times New Roman" w:cs="Times New Roman"/>
                <w:sz w:val="28"/>
                <w:szCs w:val="28"/>
                <w:lang w:eastAsia="en-US"/>
              </w:rPr>
            </w:pPr>
            <w:proofErr w:type="gramStart"/>
            <w:r w:rsidRPr="00137B6D">
              <w:rPr>
                <w:rFonts w:ascii="Times New Roman" w:hAnsi="Times New Roman" w:cs="Times New Roman"/>
                <w:sz w:val="28"/>
                <w:szCs w:val="28"/>
                <w:lang w:eastAsia="en-US"/>
              </w:rPr>
              <w:t xml:space="preserve">пр. Энтузиастов, площадь Ленина, площадь Победы, ул. Пушкина, ул. </w:t>
            </w:r>
            <w:proofErr w:type="spellStart"/>
            <w:r w:rsidRPr="00137B6D">
              <w:rPr>
                <w:rFonts w:ascii="Times New Roman" w:hAnsi="Times New Roman" w:cs="Times New Roman"/>
                <w:sz w:val="28"/>
                <w:szCs w:val="28"/>
                <w:lang w:eastAsia="en-US"/>
              </w:rPr>
              <w:t>К.Маркса</w:t>
            </w:r>
            <w:proofErr w:type="spellEnd"/>
            <w:r w:rsidRPr="00137B6D">
              <w:rPr>
                <w:rFonts w:ascii="Times New Roman" w:hAnsi="Times New Roman" w:cs="Times New Roman"/>
                <w:sz w:val="28"/>
                <w:szCs w:val="28"/>
                <w:lang w:eastAsia="en-US"/>
              </w:rPr>
              <w:t xml:space="preserve">, ул. Вокзальная, ул. Рокоссовского, ул. Советская,                                     ул. Гражданская,   ул. Воровского, ул. Красноармейская, </w:t>
            </w:r>
            <w:r w:rsidR="00FD269F">
              <w:rPr>
                <w:rFonts w:ascii="Times New Roman" w:hAnsi="Times New Roman" w:cs="Times New Roman"/>
                <w:sz w:val="28"/>
                <w:szCs w:val="28"/>
                <w:lang w:eastAsia="en-US"/>
              </w:rPr>
              <w:t xml:space="preserve">                        </w:t>
            </w:r>
            <w:r w:rsidRPr="00137B6D">
              <w:rPr>
                <w:rFonts w:ascii="Times New Roman" w:hAnsi="Times New Roman" w:cs="Times New Roman"/>
                <w:sz w:val="28"/>
                <w:szCs w:val="28"/>
                <w:lang w:eastAsia="en-US"/>
              </w:rPr>
              <w:t xml:space="preserve">ул. Народная, ул. Индустриальная, ул. Текстильная, </w:t>
            </w:r>
            <w:r w:rsidR="00FD269F">
              <w:rPr>
                <w:rFonts w:ascii="Times New Roman" w:hAnsi="Times New Roman" w:cs="Times New Roman"/>
                <w:sz w:val="28"/>
                <w:szCs w:val="28"/>
                <w:lang w:eastAsia="en-US"/>
              </w:rPr>
              <w:t xml:space="preserve">                             </w:t>
            </w:r>
            <w:r w:rsidRPr="00137B6D">
              <w:rPr>
                <w:rFonts w:ascii="Times New Roman" w:hAnsi="Times New Roman" w:cs="Times New Roman"/>
                <w:sz w:val="28"/>
                <w:szCs w:val="28"/>
                <w:lang w:eastAsia="en-US"/>
              </w:rPr>
              <w:lastRenderedPageBreak/>
              <w:t xml:space="preserve">ул. </w:t>
            </w:r>
            <w:proofErr w:type="spellStart"/>
            <w:r w:rsidRPr="00137B6D">
              <w:rPr>
                <w:rFonts w:ascii="Times New Roman" w:hAnsi="Times New Roman" w:cs="Times New Roman"/>
                <w:sz w:val="28"/>
                <w:szCs w:val="28"/>
                <w:lang w:eastAsia="en-US"/>
              </w:rPr>
              <w:t>М.Горького</w:t>
            </w:r>
            <w:proofErr w:type="spellEnd"/>
            <w:r w:rsidRPr="00137B6D">
              <w:rPr>
                <w:rFonts w:ascii="Times New Roman" w:hAnsi="Times New Roman" w:cs="Times New Roman"/>
                <w:sz w:val="28"/>
                <w:szCs w:val="28"/>
                <w:lang w:eastAsia="en-US"/>
              </w:rPr>
              <w:t xml:space="preserve">, ул. Генерала </w:t>
            </w:r>
            <w:proofErr w:type="spellStart"/>
            <w:r w:rsidRPr="00137B6D">
              <w:rPr>
                <w:rFonts w:ascii="Times New Roman" w:hAnsi="Times New Roman" w:cs="Times New Roman"/>
                <w:sz w:val="28"/>
                <w:szCs w:val="28"/>
                <w:lang w:eastAsia="en-US"/>
              </w:rPr>
              <w:t>Маргелова</w:t>
            </w:r>
            <w:proofErr w:type="spellEnd"/>
            <w:r w:rsidRPr="00137B6D">
              <w:rPr>
                <w:rFonts w:ascii="Times New Roman" w:hAnsi="Times New Roman" w:cs="Times New Roman"/>
                <w:sz w:val="28"/>
                <w:szCs w:val="28"/>
                <w:lang w:eastAsia="en-US"/>
              </w:rPr>
              <w:t xml:space="preserve">, ул. Труда, ул. Алтаева, ул. </w:t>
            </w:r>
            <w:proofErr w:type="spellStart"/>
            <w:r w:rsidRPr="00137B6D">
              <w:rPr>
                <w:rFonts w:ascii="Times New Roman" w:hAnsi="Times New Roman" w:cs="Times New Roman"/>
                <w:sz w:val="28"/>
                <w:szCs w:val="28"/>
                <w:lang w:eastAsia="en-US"/>
              </w:rPr>
              <w:t>Я.Фабрициуса</w:t>
            </w:r>
            <w:proofErr w:type="spellEnd"/>
            <w:r w:rsidRPr="00137B6D">
              <w:rPr>
                <w:rFonts w:ascii="Times New Roman" w:hAnsi="Times New Roman" w:cs="Times New Roman"/>
                <w:sz w:val="28"/>
                <w:szCs w:val="28"/>
                <w:lang w:eastAsia="en-US"/>
              </w:rPr>
              <w:t>.</w:t>
            </w:r>
            <w:proofErr w:type="gramEnd"/>
          </w:p>
        </w:tc>
        <w:tc>
          <w:tcPr>
            <w:tcW w:w="1531" w:type="dxa"/>
            <w:tcBorders>
              <w:top w:val="single" w:sz="4" w:space="0" w:color="auto"/>
              <w:left w:val="single" w:sz="4" w:space="0" w:color="auto"/>
              <w:bottom w:val="single" w:sz="4" w:space="0" w:color="auto"/>
              <w:right w:val="single" w:sz="4" w:space="0" w:color="auto"/>
            </w:tcBorders>
          </w:tcPr>
          <w:p w:rsidR="00161927" w:rsidRPr="00137B6D" w:rsidRDefault="00161927" w:rsidP="00CA5AA4">
            <w:pPr>
              <w:pStyle w:val="ConsPlusNormal"/>
              <w:rPr>
                <w:rFonts w:ascii="Times New Roman" w:hAnsi="Times New Roman" w:cs="Times New Roman"/>
                <w:sz w:val="28"/>
                <w:szCs w:val="28"/>
                <w:lang w:eastAsia="en-US"/>
              </w:rPr>
            </w:pPr>
            <w:r w:rsidRPr="00137B6D">
              <w:rPr>
                <w:rFonts w:ascii="Times New Roman" w:hAnsi="Times New Roman" w:cs="Times New Roman"/>
                <w:sz w:val="28"/>
                <w:szCs w:val="28"/>
                <w:lang w:eastAsia="en-US"/>
              </w:rPr>
              <w:lastRenderedPageBreak/>
              <w:t xml:space="preserve">60,0  </w:t>
            </w:r>
          </w:p>
        </w:tc>
      </w:tr>
      <w:tr w:rsidR="00161927" w:rsidRPr="00137B6D" w:rsidTr="00CA5AA4">
        <w:tc>
          <w:tcPr>
            <w:tcW w:w="8142" w:type="dxa"/>
            <w:tcBorders>
              <w:top w:val="single" w:sz="4" w:space="0" w:color="auto"/>
              <w:left w:val="single" w:sz="4" w:space="0" w:color="auto"/>
              <w:bottom w:val="single" w:sz="4" w:space="0" w:color="auto"/>
              <w:right w:val="single" w:sz="4" w:space="0" w:color="auto"/>
            </w:tcBorders>
            <w:hideMark/>
          </w:tcPr>
          <w:p w:rsidR="00161927" w:rsidRPr="00137B6D" w:rsidRDefault="00161927" w:rsidP="00DA3B5C">
            <w:pPr>
              <w:pStyle w:val="ConsPlusNormal"/>
              <w:jc w:val="both"/>
              <w:rPr>
                <w:rFonts w:ascii="Times New Roman" w:hAnsi="Times New Roman" w:cs="Times New Roman"/>
                <w:sz w:val="28"/>
                <w:szCs w:val="28"/>
                <w:lang w:eastAsia="en-US"/>
              </w:rPr>
            </w:pPr>
            <w:proofErr w:type="gramStart"/>
            <w:r w:rsidRPr="00137B6D">
              <w:rPr>
                <w:rFonts w:ascii="Times New Roman" w:hAnsi="Times New Roman" w:cs="Times New Roman"/>
                <w:sz w:val="28"/>
                <w:szCs w:val="28"/>
                <w:lang w:eastAsia="en-US"/>
              </w:rPr>
              <w:lastRenderedPageBreak/>
              <w:t xml:space="preserve">ул. Новоселов, ул. </w:t>
            </w:r>
            <w:proofErr w:type="spellStart"/>
            <w:r w:rsidRPr="00137B6D">
              <w:rPr>
                <w:rFonts w:ascii="Times New Roman" w:hAnsi="Times New Roman" w:cs="Times New Roman"/>
                <w:sz w:val="28"/>
                <w:szCs w:val="28"/>
                <w:lang w:eastAsia="en-US"/>
              </w:rPr>
              <w:t>Н.Васильева</w:t>
            </w:r>
            <w:proofErr w:type="spellEnd"/>
            <w:r w:rsidRPr="00137B6D">
              <w:rPr>
                <w:rFonts w:ascii="Times New Roman" w:hAnsi="Times New Roman" w:cs="Times New Roman"/>
                <w:sz w:val="28"/>
                <w:szCs w:val="28"/>
                <w:lang w:eastAsia="en-US"/>
              </w:rPr>
              <w:t xml:space="preserve">, ул. Лепешинского, </w:t>
            </w:r>
            <w:r w:rsidR="00DA3B5C">
              <w:rPr>
                <w:rFonts w:ascii="Times New Roman" w:hAnsi="Times New Roman" w:cs="Times New Roman"/>
                <w:sz w:val="28"/>
                <w:szCs w:val="28"/>
                <w:lang w:eastAsia="en-US"/>
              </w:rPr>
              <w:t xml:space="preserve">                                     </w:t>
            </w:r>
            <w:r w:rsidRPr="00137B6D">
              <w:rPr>
                <w:rFonts w:ascii="Times New Roman" w:hAnsi="Times New Roman" w:cs="Times New Roman"/>
                <w:sz w:val="28"/>
                <w:szCs w:val="28"/>
                <w:lang w:eastAsia="en-US"/>
              </w:rPr>
              <w:t xml:space="preserve">ул. Петровская, ул. Металлистов, ул. Западная, ул. Ижорского бат., ул. </w:t>
            </w:r>
            <w:proofErr w:type="spellStart"/>
            <w:r w:rsidRPr="00137B6D">
              <w:rPr>
                <w:rFonts w:ascii="Times New Roman" w:hAnsi="Times New Roman" w:cs="Times New Roman"/>
                <w:sz w:val="28"/>
                <w:szCs w:val="28"/>
                <w:lang w:eastAsia="en-US"/>
              </w:rPr>
              <w:t>Я.Райниса</w:t>
            </w:r>
            <w:proofErr w:type="spellEnd"/>
            <w:r w:rsidRPr="00137B6D">
              <w:rPr>
                <w:rFonts w:ascii="Times New Roman" w:hAnsi="Times New Roman" w:cs="Times New Roman"/>
                <w:sz w:val="28"/>
                <w:szCs w:val="28"/>
                <w:lang w:eastAsia="en-US"/>
              </w:rPr>
              <w:t>, ул. Комдива Кирсанова.</w:t>
            </w:r>
            <w:proofErr w:type="gramEnd"/>
          </w:p>
        </w:tc>
        <w:tc>
          <w:tcPr>
            <w:tcW w:w="1531" w:type="dxa"/>
            <w:tcBorders>
              <w:top w:val="single" w:sz="4" w:space="0" w:color="auto"/>
              <w:left w:val="single" w:sz="4" w:space="0" w:color="auto"/>
              <w:bottom w:val="single" w:sz="4" w:space="0" w:color="auto"/>
              <w:right w:val="single" w:sz="4" w:space="0" w:color="auto"/>
            </w:tcBorders>
            <w:hideMark/>
          </w:tcPr>
          <w:p w:rsidR="00161927" w:rsidRPr="00137B6D" w:rsidRDefault="00161927" w:rsidP="00CA5AA4">
            <w:pPr>
              <w:pStyle w:val="ConsPlusNormal"/>
              <w:rPr>
                <w:rFonts w:ascii="Times New Roman" w:hAnsi="Times New Roman" w:cs="Times New Roman"/>
                <w:sz w:val="28"/>
                <w:szCs w:val="28"/>
                <w:lang w:eastAsia="en-US"/>
              </w:rPr>
            </w:pPr>
            <w:r w:rsidRPr="00137B6D">
              <w:rPr>
                <w:rFonts w:ascii="Times New Roman" w:hAnsi="Times New Roman" w:cs="Times New Roman"/>
                <w:sz w:val="28"/>
                <w:szCs w:val="28"/>
                <w:lang w:eastAsia="en-US"/>
              </w:rPr>
              <w:t>50,0</w:t>
            </w:r>
          </w:p>
        </w:tc>
      </w:tr>
      <w:tr w:rsidR="00161927" w:rsidRPr="00137B6D" w:rsidTr="00CA5AA4">
        <w:tc>
          <w:tcPr>
            <w:tcW w:w="8142" w:type="dxa"/>
            <w:tcBorders>
              <w:top w:val="single" w:sz="4" w:space="0" w:color="auto"/>
              <w:left w:val="single" w:sz="4" w:space="0" w:color="auto"/>
              <w:bottom w:val="single" w:sz="4" w:space="0" w:color="auto"/>
              <w:right w:val="single" w:sz="4" w:space="0" w:color="auto"/>
            </w:tcBorders>
            <w:hideMark/>
          </w:tcPr>
          <w:p w:rsidR="00161927" w:rsidRPr="00137B6D" w:rsidRDefault="00161927" w:rsidP="00CA5AA4">
            <w:pPr>
              <w:pStyle w:val="ConsPlusNormal"/>
              <w:rPr>
                <w:rFonts w:ascii="Times New Roman" w:hAnsi="Times New Roman" w:cs="Times New Roman"/>
                <w:sz w:val="28"/>
                <w:szCs w:val="28"/>
                <w:lang w:eastAsia="en-US"/>
              </w:rPr>
            </w:pPr>
            <w:r w:rsidRPr="00137B6D">
              <w:rPr>
                <w:rFonts w:ascii="Times New Roman" w:hAnsi="Times New Roman" w:cs="Times New Roman"/>
                <w:sz w:val="28"/>
                <w:szCs w:val="28"/>
                <w:lang w:eastAsia="en-US"/>
              </w:rPr>
              <w:t xml:space="preserve">Прочие улицы и переулки </w:t>
            </w:r>
          </w:p>
        </w:tc>
        <w:tc>
          <w:tcPr>
            <w:tcW w:w="1531" w:type="dxa"/>
            <w:tcBorders>
              <w:top w:val="single" w:sz="4" w:space="0" w:color="auto"/>
              <w:left w:val="single" w:sz="4" w:space="0" w:color="auto"/>
              <w:bottom w:val="single" w:sz="4" w:space="0" w:color="auto"/>
              <w:right w:val="single" w:sz="4" w:space="0" w:color="auto"/>
            </w:tcBorders>
            <w:hideMark/>
          </w:tcPr>
          <w:p w:rsidR="00161927" w:rsidRPr="00137B6D" w:rsidRDefault="00161927" w:rsidP="00CA5AA4">
            <w:pPr>
              <w:pStyle w:val="ConsPlusNormal"/>
              <w:rPr>
                <w:rFonts w:ascii="Times New Roman" w:hAnsi="Times New Roman" w:cs="Times New Roman"/>
                <w:sz w:val="28"/>
                <w:szCs w:val="28"/>
                <w:lang w:eastAsia="en-US"/>
              </w:rPr>
            </w:pPr>
            <w:r w:rsidRPr="00137B6D">
              <w:rPr>
                <w:rFonts w:ascii="Times New Roman" w:hAnsi="Times New Roman" w:cs="Times New Roman"/>
                <w:sz w:val="28"/>
                <w:szCs w:val="28"/>
                <w:lang w:eastAsia="en-US"/>
              </w:rPr>
              <w:t>40,0</w:t>
            </w:r>
          </w:p>
        </w:tc>
      </w:tr>
    </w:tbl>
    <w:p w:rsidR="00161927" w:rsidRPr="00137B6D" w:rsidRDefault="00161927" w:rsidP="00161927">
      <w:pPr>
        <w:pStyle w:val="ConsPlusNormal"/>
        <w:jc w:val="both"/>
        <w:rPr>
          <w:rFonts w:ascii="Times New Roman" w:hAnsi="Times New Roman" w:cs="Times New Roman"/>
          <w:sz w:val="28"/>
          <w:szCs w:val="28"/>
        </w:rPr>
      </w:pPr>
    </w:p>
    <w:p w:rsidR="00161927" w:rsidRPr="00137B6D" w:rsidRDefault="00161927" w:rsidP="00161927">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 xml:space="preserve">Расчет размера оплаты производится специалистами отдела потребительского рынка и услуг Администрации города Пскова». </w:t>
      </w:r>
    </w:p>
    <w:p w:rsidR="00161927" w:rsidRPr="00137B6D" w:rsidRDefault="00161927" w:rsidP="00161927">
      <w:pPr>
        <w:pStyle w:val="ConsPlusNormal"/>
        <w:jc w:val="both"/>
        <w:rPr>
          <w:rFonts w:ascii="Times New Roman" w:hAnsi="Times New Roman" w:cs="Times New Roman"/>
          <w:sz w:val="28"/>
          <w:szCs w:val="28"/>
        </w:rPr>
      </w:pPr>
    </w:p>
    <w:p w:rsidR="00161927" w:rsidRPr="00137B6D" w:rsidRDefault="00161927" w:rsidP="00161927">
      <w:pPr>
        <w:pStyle w:val="ConsPlusNormal"/>
        <w:jc w:val="both"/>
        <w:rPr>
          <w:rFonts w:ascii="Times New Roman" w:hAnsi="Times New Roman" w:cs="Times New Roman"/>
          <w:sz w:val="28"/>
          <w:szCs w:val="28"/>
        </w:rPr>
      </w:pPr>
    </w:p>
    <w:p w:rsidR="00161927" w:rsidRPr="00137B6D" w:rsidRDefault="00161927" w:rsidP="00161927">
      <w:pPr>
        <w:pStyle w:val="ConsPlusNormal"/>
        <w:jc w:val="both"/>
        <w:rPr>
          <w:rFonts w:ascii="Times New Roman" w:hAnsi="Times New Roman" w:cs="Times New Roman"/>
          <w:sz w:val="28"/>
          <w:szCs w:val="28"/>
        </w:rPr>
      </w:pPr>
    </w:p>
    <w:p w:rsidR="00161927" w:rsidRPr="00137B6D" w:rsidRDefault="00161927" w:rsidP="00161927">
      <w:pPr>
        <w:pStyle w:val="ConsPlusNormal"/>
        <w:jc w:val="both"/>
        <w:rPr>
          <w:rFonts w:ascii="Times New Roman" w:hAnsi="Times New Roman" w:cs="Times New Roman"/>
          <w:sz w:val="28"/>
          <w:szCs w:val="28"/>
        </w:rPr>
      </w:pPr>
      <w:r w:rsidRPr="00137B6D">
        <w:rPr>
          <w:rFonts w:ascii="Times New Roman" w:hAnsi="Times New Roman" w:cs="Times New Roman"/>
          <w:sz w:val="28"/>
          <w:szCs w:val="28"/>
        </w:rPr>
        <w:t>Глава Администрации</w:t>
      </w:r>
    </w:p>
    <w:p w:rsidR="00161927" w:rsidRPr="00137B6D" w:rsidRDefault="00161927" w:rsidP="00161927">
      <w:pPr>
        <w:pStyle w:val="ConsPlusNormal"/>
        <w:jc w:val="both"/>
        <w:rPr>
          <w:rFonts w:ascii="Times New Roman" w:hAnsi="Times New Roman" w:cs="Times New Roman"/>
          <w:sz w:val="28"/>
          <w:szCs w:val="28"/>
        </w:rPr>
      </w:pPr>
      <w:r w:rsidRPr="00137B6D">
        <w:rPr>
          <w:rFonts w:ascii="Times New Roman" w:hAnsi="Times New Roman" w:cs="Times New Roman"/>
          <w:sz w:val="28"/>
          <w:szCs w:val="28"/>
        </w:rPr>
        <w:t xml:space="preserve">города Пскова                                                                         </w:t>
      </w:r>
      <w:r w:rsidR="00D864E9">
        <w:rPr>
          <w:rFonts w:ascii="Times New Roman" w:hAnsi="Times New Roman" w:cs="Times New Roman"/>
          <w:sz w:val="28"/>
          <w:szCs w:val="28"/>
        </w:rPr>
        <w:t xml:space="preserve">      </w:t>
      </w:r>
      <w:r w:rsidRPr="00137B6D">
        <w:rPr>
          <w:rFonts w:ascii="Times New Roman" w:hAnsi="Times New Roman" w:cs="Times New Roman"/>
          <w:sz w:val="28"/>
          <w:szCs w:val="28"/>
        </w:rPr>
        <w:t xml:space="preserve">        Б.А. </w:t>
      </w:r>
      <w:proofErr w:type="spellStart"/>
      <w:r w:rsidRPr="00137B6D">
        <w:rPr>
          <w:rFonts w:ascii="Times New Roman" w:hAnsi="Times New Roman" w:cs="Times New Roman"/>
          <w:sz w:val="28"/>
          <w:szCs w:val="28"/>
        </w:rPr>
        <w:t>Елкин</w:t>
      </w:r>
      <w:proofErr w:type="spellEnd"/>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Pr="00137B6D" w:rsidRDefault="00161927" w:rsidP="00161927">
      <w:pPr>
        <w:pStyle w:val="ConsPlusNormal"/>
        <w:jc w:val="right"/>
        <w:outlineLvl w:val="1"/>
        <w:rPr>
          <w:rFonts w:ascii="Times New Roman" w:hAnsi="Times New Roman" w:cs="Times New Roman"/>
          <w:sz w:val="28"/>
          <w:szCs w:val="28"/>
        </w:rPr>
      </w:pPr>
    </w:p>
    <w:p w:rsidR="00161927" w:rsidRDefault="00161927" w:rsidP="00161927">
      <w:pPr>
        <w:pStyle w:val="ConsPlusNormal"/>
        <w:jc w:val="right"/>
        <w:outlineLvl w:val="1"/>
        <w:rPr>
          <w:rFonts w:ascii="Times New Roman" w:hAnsi="Times New Roman" w:cs="Times New Roman"/>
          <w:sz w:val="28"/>
          <w:szCs w:val="28"/>
        </w:rPr>
      </w:pPr>
    </w:p>
    <w:p w:rsidR="00DA3B5C" w:rsidRDefault="00DA3B5C" w:rsidP="00161927">
      <w:pPr>
        <w:pStyle w:val="ConsPlusNormal"/>
        <w:jc w:val="right"/>
        <w:outlineLvl w:val="1"/>
        <w:rPr>
          <w:rFonts w:ascii="Times New Roman" w:hAnsi="Times New Roman" w:cs="Times New Roman"/>
          <w:sz w:val="28"/>
          <w:szCs w:val="28"/>
        </w:rPr>
      </w:pPr>
    </w:p>
    <w:p w:rsidR="00DA3B5C" w:rsidRPr="00137B6D" w:rsidRDefault="00DA3B5C" w:rsidP="00161927">
      <w:pPr>
        <w:pStyle w:val="ConsPlusNormal"/>
        <w:jc w:val="right"/>
        <w:outlineLvl w:val="1"/>
        <w:rPr>
          <w:rFonts w:ascii="Times New Roman" w:hAnsi="Times New Roman" w:cs="Times New Roman"/>
          <w:sz w:val="28"/>
          <w:szCs w:val="28"/>
        </w:rPr>
      </w:pPr>
    </w:p>
    <w:p w:rsidR="00161927" w:rsidRPr="00276538" w:rsidRDefault="00161927" w:rsidP="00161927">
      <w:pPr>
        <w:pStyle w:val="ConsPlusNormal"/>
        <w:jc w:val="right"/>
        <w:outlineLvl w:val="1"/>
        <w:rPr>
          <w:rFonts w:ascii="Times New Roman" w:hAnsi="Times New Roman" w:cs="Times New Roman"/>
          <w:sz w:val="28"/>
          <w:szCs w:val="28"/>
        </w:rPr>
      </w:pPr>
      <w:bookmarkStart w:id="7" w:name="_GoBack"/>
      <w:bookmarkEnd w:id="7"/>
      <w:r w:rsidRPr="00276538">
        <w:rPr>
          <w:rFonts w:ascii="Times New Roman" w:hAnsi="Times New Roman" w:cs="Times New Roman"/>
          <w:sz w:val="28"/>
          <w:szCs w:val="28"/>
        </w:rPr>
        <w:lastRenderedPageBreak/>
        <w:t>Приложение</w:t>
      </w:r>
      <w:r w:rsidR="006B209C" w:rsidRPr="00276538">
        <w:rPr>
          <w:rFonts w:ascii="Times New Roman" w:hAnsi="Times New Roman" w:cs="Times New Roman"/>
          <w:sz w:val="28"/>
          <w:szCs w:val="28"/>
        </w:rPr>
        <w:t xml:space="preserve"> 6</w:t>
      </w:r>
      <w:r w:rsidRPr="00276538">
        <w:rPr>
          <w:rFonts w:ascii="Times New Roman" w:hAnsi="Times New Roman" w:cs="Times New Roman"/>
          <w:sz w:val="28"/>
          <w:szCs w:val="28"/>
        </w:rPr>
        <w:t xml:space="preserve"> </w:t>
      </w:r>
    </w:p>
    <w:p w:rsidR="00161927" w:rsidRPr="00276538" w:rsidRDefault="006B209C" w:rsidP="00161927">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к Положению</w:t>
      </w:r>
      <w:r w:rsidR="00161927" w:rsidRPr="00276538">
        <w:rPr>
          <w:rFonts w:ascii="Times New Roman" w:hAnsi="Times New Roman" w:cs="Times New Roman"/>
          <w:sz w:val="28"/>
          <w:szCs w:val="28"/>
        </w:rPr>
        <w:t xml:space="preserve"> о размещении </w:t>
      </w:r>
      <w:proofErr w:type="gramStart"/>
      <w:r w:rsidR="00161927" w:rsidRPr="00276538">
        <w:rPr>
          <w:rFonts w:ascii="Times New Roman" w:hAnsi="Times New Roman" w:cs="Times New Roman"/>
          <w:sz w:val="28"/>
          <w:szCs w:val="28"/>
        </w:rPr>
        <w:t>нестационарных</w:t>
      </w:r>
      <w:proofErr w:type="gramEnd"/>
      <w:r w:rsidR="00161927" w:rsidRPr="00276538">
        <w:rPr>
          <w:rFonts w:ascii="Times New Roman" w:hAnsi="Times New Roman" w:cs="Times New Roman"/>
          <w:sz w:val="28"/>
          <w:szCs w:val="28"/>
        </w:rPr>
        <w:t xml:space="preserve"> </w:t>
      </w:r>
    </w:p>
    <w:p w:rsidR="00161927" w:rsidRPr="00276538" w:rsidRDefault="00161927" w:rsidP="00161927">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торговых объектов и объектов оказания услуг</w:t>
      </w:r>
    </w:p>
    <w:p w:rsidR="00161927" w:rsidRPr="00276538" w:rsidRDefault="00161927" w:rsidP="00161927">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 xml:space="preserve"> на территории города Пскова</w:t>
      </w:r>
    </w:p>
    <w:p w:rsidR="00120EC8" w:rsidRDefault="00161927" w:rsidP="00120EC8">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p>
    <w:p w:rsidR="00161927" w:rsidRPr="00276538" w:rsidRDefault="00120EC8" w:rsidP="00120E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61927" w:rsidRPr="00276538">
        <w:rPr>
          <w:rFonts w:ascii="Times New Roman" w:hAnsi="Times New Roman" w:cs="Times New Roman"/>
          <w:sz w:val="28"/>
          <w:szCs w:val="28"/>
        </w:rPr>
        <w:t xml:space="preserve">  </w:t>
      </w:r>
      <w:r>
        <w:rPr>
          <w:rFonts w:ascii="Times New Roman" w:hAnsi="Times New Roman" w:cs="Times New Roman"/>
          <w:sz w:val="28"/>
          <w:szCs w:val="28"/>
        </w:rPr>
        <w:t xml:space="preserve">                       </w:t>
      </w:r>
      <w:r w:rsidR="00161927" w:rsidRPr="00276538">
        <w:rPr>
          <w:rFonts w:ascii="Times New Roman" w:hAnsi="Times New Roman" w:cs="Times New Roman"/>
          <w:sz w:val="28"/>
          <w:szCs w:val="28"/>
        </w:rPr>
        <w:t xml:space="preserve"> «В Администрацию города Пскова</w:t>
      </w:r>
    </w:p>
    <w:p w:rsidR="00161927" w:rsidRPr="00276538" w:rsidRDefault="00161927" w:rsidP="00120EC8">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sidR="00120EC8">
        <w:rPr>
          <w:rFonts w:ascii="Times New Roman" w:hAnsi="Times New Roman" w:cs="Times New Roman"/>
          <w:sz w:val="28"/>
          <w:szCs w:val="28"/>
        </w:rPr>
        <w:t xml:space="preserve">   </w:t>
      </w:r>
      <w:r w:rsidRPr="00276538">
        <w:rPr>
          <w:rFonts w:ascii="Times New Roman" w:hAnsi="Times New Roman" w:cs="Times New Roman"/>
          <w:sz w:val="28"/>
          <w:szCs w:val="28"/>
        </w:rPr>
        <w:t xml:space="preserve">    от кого: ______________________</w:t>
      </w:r>
      <w:r w:rsidR="00120EC8">
        <w:rPr>
          <w:rFonts w:ascii="Times New Roman" w:hAnsi="Times New Roman" w:cs="Times New Roman"/>
          <w:sz w:val="28"/>
          <w:szCs w:val="28"/>
        </w:rPr>
        <w:t>________________</w:t>
      </w:r>
    </w:p>
    <w:p w:rsidR="00120EC8" w:rsidRDefault="00161927" w:rsidP="00120EC8">
      <w:pPr>
        <w:pStyle w:val="ConsPlusNonformat"/>
        <w:jc w:val="both"/>
        <w:rPr>
          <w:rFonts w:ascii="Times New Roman" w:hAnsi="Times New Roman" w:cs="Times New Roman"/>
        </w:rPr>
      </w:pPr>
      <w:r w:rsidRPr="00120EC8">
        <w:rPr>
          <w:rFonts w:ascii="Times New Roman" w:hAnsi="Times New Roman" w:cs="Times New Roman"/>
        </w:rPr>
        <w:t xml:space="preserve">                                        </w:t>
      </w:r>
      <w:r w:rsidR="00120EC8">
        <w:rPr>
          <w:rFonts w:ascii="Times New Roman" w:hAnsi="Times New Roman" w:cs="Times New Roman"/>
        </w:rPr>
        <w:t xml:space="preserve">                                </w:t>
      </w:r>
      <w:r w:rsidRPr="00120EC8">
        <w:rPr>
          <w:rFonts w:ascii="Times New Roman" w:hAnsi="Times New Roman" w:cs="Times New Roman"/>
        </w:rPr>
        <w:t xml:space="preserve">  </w:t>
      </w:r>
      <w:proofErr w:type="gramStart"/>
      <w:r w:rsidRPr="00120EC8">
        <w:rPr>
          <w:rFonts w:ascii="Times New Roman" w:hAnsi="Times New Roman" w:cs="Times New Roman"/>
        </w:rPr>
        <w:t xml:space="preserve">(наименование юридического лица, Ф.И.О. индивидуального </w:t>
      </w:r>
      <w:r w:rsidR="00120EC8">
        <w:rPr>
          <w:rFonts w:ascii="Times New Roman" w:hAnsi="Times New Roman" w:cs="Times New Roman"/>
        </w:rPr>
        <w:t xml:space="preserve">                        </w:t>
      </w:r>
      <w:proofErr w:type="gramEnd"/>
    </w:p>
    <w:p w:rsidR="00161927" w:rsidRPr="00120EC8" w:rsidRDefault="00120EC8" w:rsidP="00120EC8">
      <w:pPr>
        <w:pStyle w:val="ConsPlusNonformat"/>
        <w:jc w:val="both"/>
        <w:rPr>
          <w:rFonts w:ascii="Times New Roman" w:hAnsi="Times New Roman" w:cs="Times New Roman"/>
        </w:rPr>
      </w:pPr>
      <w:r>
        <w:rPr>
          <w:rFonts w:ascii="Times New Roman" w:hAnsi="Times New Roman" w:cs="Times New Roman"/>
        </w:rPr>
        <w:t xml:space="preserve">                                                                                     </w:t>
      </w:r>
      <w:r w:rsidR="00161927" w:rsidRPr="00120EC8">
        <w:rPr>
          <w:rFonts w:ascii="Times New Roman" w:hAnsi="Times New Roman" w:cs="Times New Roman"/>
        </w:rPr>
        <w:t xml:space="preserve">предпринимателя,  </w:t>
      </w:r>
      <w:proofErr w:type="spellStart"/>
      <w:r w:rsidR="00161927" w:rsidRPr="00120EC8">
        <w:rPr>
          <w:rFonts w:ascii="Times New Roman" w:hAnsi="Times New Roman" w:cs="Times New Roman"/>
        </w:rPr>
        <w:t>самозанятого</w:t>
      </w:r>
      <w:proofErr w:type="spellEnd"/>
      <w:r w:rsidR="00161927" w:rsidRPr="00120EC8">
        <w:rPr>
          <w:rFonts w:ascii="Times New Roman" w:hAnsi="Times New Roman" w:cs="Times New Roman"/>
        </w:rPr>
        <w:t xml:space="preserve">  гражданина)</w:t>
      </w:r>
    </w:p>
    <w:p w:rsidR="00161927" w:rsidRPr="00276538" w:rsidRDefault="00161927" w:rsidP="00120EC8">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sidR="00120EC8">
        <w:rPr>
          <w:rFonts w:ascii="Times New Roman" w:hAnsi="Times New Roman" w:cs="Times New Roman"/>
          <w:sz w:val="28"/>
          <w:szCs w:val="28"/>
        </w:rPr>
        <w:t xml:space="preserve"> </w:t>
      </w:r>
      <w:r w:rsidRPr="00276538">
        <w:rPr>
          <w:rFonts w:ascii="Times New Roman" w:hAnsi="Times New Roman" w:cs="Times New Roman"/>
          <w:sz w:val="28"/>
          <w:szCs w:val="28"/>
        </w:rPr>
        <w:t xml:space="preserve"> ИНН ______________________________</w:t>
      </w:r>
      <w:r w:rsidR="00120EC8">
        <w:rPr>
          <w:rFonts w:ascii="Times New Roman" w:hAnsi="Times New Roman" w:cs="Times New Roman"/>
          <w:sz w:val="28"/>
          <w:szCs w:val="28"/>
        </w:rPr>
        <w:t>__________</w:t>
      </w:r>
    </w:p>
    <w:p w:rsidR="00161927" w:rsidRPr="00276538" w:rsidRDefault="00161927" w:rsidP="00120EC8">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ОГРН, дата внесения _________________</w:t>
      </w:r>
      <w:r w:rsidR="00943E47">
        <w:rPr>
          <w:rFonts w:ascii="Times New Roman" w:hAnsi="Times New Roman" w:cs="Times New Roman"/>
          <w:sz w:val="28"/>
          <w:szCs w:val="28"/>
        </w:rPr>
        <w:t>__________</w:t>
      </w:r>
    </w:p>
    <w:p w:rsidR="00161927" w:rsidRPr="00276538" w:rsidRDefault="00161927" w:rsidP="00120EC8">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Юридический адрес__________________</w:t>
      </w:r>
      <w:r w:rsidR="00943E47">
        <w:rPr>
          <w:rFonts w:ascii="Times New Roman" w:hAnsi="Times New Roman" w:cs="Times New Roman"/>
          <w:sz w:val="28"/>
          <w:szCs w:val="28"/>
        </w:rPr>
        <w:t>___________</w:t>
      </w:r>
    </w:p>
    <w:p w:rsidR="00161927" w:rsidRPr="00276538" w:rsidRDefault="00943E47" w:rsidP="00120E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61927" w:rsidRPr="00276538">
        <w:rPr>
          <w:rFonts w:ascii="Times New Roman" w:hAnsi="Times New Roman" w:cs="Times New Roman"/>
          <w:sz w:val="28"/>
          <w:szCs w:val="28"/>
        </w:rPr>
        <w:t>Фактический адрес___________________</w:t>
      </w:r>
      <w:r>
        <w:rPr>
          <w:rFonts w:ascii="Times New Roman" w:hAnsi="Times New Roman" w:cs="Times New Roman"/>
          <w:sz w:val="28"/>
          <w:szCs w:val="28"/>
        </w:rPr>
        <w:t>___________</w:t>
      </w:r>
    </w:p>
    <w:p w:rsidR="00161927" w:rsidRPr="00276538" w:rsidRDefault="00161927" w:rsidP="00120EC8">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sidR="00943E47">
        <w:rPr>
          <w:rFonts w:ascii="Times New Roman" w:hAnsi="Times New Roman" w:cs="Times New Roman"/>
          <w:sz w:val="28"/>
          <w:szCs w:val="28"/>
        </w:rPr>
        <w:t xml:space="preserve">    </w:t>
      </w:r>
      <w:r w:rsidRPr="00276538">
        <w:rPr>
          <w:rFonts w:ascii="Times New Roman" w:hAnsi="Times New Roman" w:cs="Times New Roman"/>
          <w:sz w:val="28"/>
          <w:szCs w:val="28"/>
        </w:rPr>
        <w:t>__________________________________</w:t>
      </w:r>
      <w:r w:rsidR="00943E47">
        <w:rPr>
          <w:rFonts w:ascii="Times New Roman" w:hAnsi="Times New Roman" w:cs="Times New Roman"/>
          <w:sz w:val="28"/>
          <w:szCs w:val="28"/>
        </w:rPr>
        <w:t>___________</w:t>
      </w:r>
    </w:p>
    <w:p w:rsidR="00161927" w:rsidRPr="00276538" w:rsidRDefault="00161927" w:rsidP="00120EC8">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sidR="00943E47">
        <w:rPr>
          <w:rFonts w:ascii="Times New Roman" w:hAnsi="Times New Roman" w:cs="Times New Roman"/>
          <w:sz w:val="28"/>
          <w:szCs w:val="28"/>
        </w:rPr>
        <w:t xml:space="preserve"> </w:t>
      </w:r>
      <w:r w:rsidRPr="00276538">
        <w:rPr>
          <w:rFonts w:ascii="Times New Roman" w:hAnsi="Times New Roman" w:cs="Times New Roman"/>
          <w:sz w:val="28"/>
          <w:szCs w:val="28"/>
        </w:rPr>
        <w:t xml:space="preserve">  телефон ____________________________</w:t>
      </w:r>
      <w:r w:rsidR="00943E47">
        <w:rPr>
          <w:rFonts w:ascii="Times New Roman" w:hAnsi="Times New Roman" w:cs="Times New Roman"/>
          <w:sz w:val="28"/>
          <w:szCs w:val="28"/>
        </w:rPr>
        <w:t>__________</w:t>
      </w:r>
    </w:p>
    <w:p w:rsidR="00161927" w:rsidRPr="00276538" w:rsidRDefault="00943E47" w:rsidP="00120E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61927" w:rsidRPr="00276538">
        <w:rPr>
          <w:rFonts w:ascii="Times New Roman" w:hAnsi="Times New Roman" w:cs="Times New Roman"/>
          <w:sz w:val="28"/>
          <w:szCs w:val="28"/>
        </w:rPr>
        <w:t>электронная почта____________________</w:t>
      </w:r>
      <w:r>
        <w:rPr>
          <w:rFonts w:ascii="Times New Roman" w:hAnsi="Times New Roman" w:cs="Times New Roman"/>
          <w:sz w:val="28"/>
          <w:szCs w:val="28"/>
        </w:rPr>
        <w:t>__________</w:t>
      </w:r>
    </w:p>
    <w:p w:rsidR="00161927" w:rsidRDefault="00161927" w:rsidP="00161927">
      <w:pPr>
        <w:pStyle w:val="ConsPlusNonformat"/>
        <w:jc w:val="right"/>
        <w:rPr>
          <w:rFonts w:ascii="Times New Roman" w:hAnsi="Times New Roman" w:cs="Times New Roman"/>
          <w:sz w:val="28"/>
          <w:szCs w:val="28"/>
        </w:rPr>
      </w:pPr>
    </w:p>
    <w:p w:rsidR="00161927" w:rsidRPr="00276538" w:rsidRDefault="00161927" w:rsidP="00161927">
      <w:pPr>
        <w:pStyle w:val="ConsPlusNonformat"/>
        <w:jc w:val="center"/>
        <w:rPr>
          <w:rFonts w:ascii="Times New Roman" w:hAnsi="Times New Roman" w:cs="Times New Roman"/>
          <w:sz w:val="28"/>
          <w:szCs w:val="28"/>
        </w:rPr>
      </w:pPr>
      <w:bookmarkStart w:id="8" w:name="P605"/>
      <w:bookmarkEnd w:id="8"/>
      <w:r w:rsidRPr="00276538">
        <w:rPr>
          <w:rFonts w:ascii="Times New Roman" w:hAnsi="Times New Roman" w:cs="Times New Roman"/>
          <w:sz w:val="28"/>
          <w:szCs w:val="28"/>
        </w:rPr>
        <w:t>Заявление</w:t>
      </w:r>
    </w:p>
    <w:p w:rsidR="00161927" w:rsidRPr="00276538" w:rsidRDefault="00161927" w:rsidP="00161927">
      <w:pPr>
        <w:pStyle w:val="ConsPlusNonformat"/>
        <w:jc w:val="center"/>
        <w:rPr>
          <w:rFonts w:ascii="Times New Roman" w:hAnsi="Times New Roman" w:cs="Times New Roman"/>
          <w:sz w:val="28"/>
          <w:szCs w:val="28"/>
        </w:rPr>
      </w:pPr>
      <w:r w:rsidRPr="00276538">
        <w:rPr>
          <w:rFonts w:ascii="Times New Roman" w:hAnsi="Times New Roman" w:cs="Times New Roman"/>
          <w:sz w:val="28"/>
          <w:szCs w:val="28"/>
        </w:rPr>
        <w:t xml:space="preserve">на заключение </w:t>
      </w:r>
      <w:proofErr w:type="gramStart"/>
      <w:r w:rsidRPr="00276538">
        <w:rPr>
          <w:rFonts w:ascii="Times New Roman" w:hAnsi="Times New Roman" w:cs="Times New Roman"/>
          <w:sz w:val="28"/>
          <w:szCs w:val="28"/>
        </w:rPr>
        <w:t>договора</w:t>
      </w:r>
      <w:proofErr w:type="gramEnd"/>
      <w:r w:rsidRPr="00276538">
        <w:rPr>
          <w:rFonts w:ascii="Times New Roman" w:hAnsi="Times New Roman" w:cs="Times New Roman"/>
          <w:sz w:val="28"/>
          <w:szCs w:val="28"/>
        </w:rPr>
        <w:t xml:space="preserve"> на размещение нестационарного торгового</w:t>
      </w:r>
    </w:p>
    <w:p w:rsidR="00161927" w:rsidRPr="00276538" w:rsidRDefault="00161927" w:rsidP="00161927">
      <w:pPr>
        <w:pStyle w:val="ConsPlusNonformat"/>
        <w:jc w:val="center"/>
        <w:rPr>
          <w:rFonts w:ascii="Times New Roman" w:hAnsi="Times New Roman" w:cs="Times New Roman"/>
          <w:sz w:val="28"/>
          <w:szCs w:val="28"/>
        </w:rPr>
      </w:pPr>
      <w:r w:rsidRPr="00276538">
        <w:rPr>
          <w:rFonts w:ascii="Times New Roman" w:hAnsi="Times New Roman" w:cs="Times New Roman"/>
          <w:sz w:val="28"/>
          <w:szCs w:val="28"/>
        </w:rPr>
        <w:t>объекта и объектов оказания услуг на территории города Пскова</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Прошу   рассмотреть   вопрос   о   заключении  договора  на  размещение</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нестационарного  торгового  объекта  и объекта оказания услуг на территории города Пскова, принадлежащего мне на праве</w:t>
      </w:r>
    </w:p>
    <w:p w:rsidR="00161927" w:rsidRPr="00960542" w:rsidRDefault="00161927" w:rsidP="00161927">
      <w:pPr>
        <w:pStyle w:val="ConsPlusNonformat"/>
        <w:jc w:val="center"/>
        <w:rPr>
          <w:rFonts w:ascii="Times New Roman" w:hAnsi="Times New Roman" w:cs="Times New Roman"/>
        </w:rPr>
      </w:pPr>
      <w:r w:rsidRPr="00276538">
        <w:rPr>
          <w:rFonts w:ascii="Times New Roman" w:hAnsi="Times New Roman" w:cs="Times New Roman"/>
          <w:sz w:val="28"/>
          <w:szCs w:val="28"/>
        </w:rPr>
        <w:t xml:space="preserve">________________________________________________________________                             </w:t>
      </w:r>
      <w:r w:rsidRPr="00960542">
        <w:rPr>
          <w:rFonts w:ascii="Times New Roman" w:hAnsi="Times New Roman" w:cs="Times New Roman"/>
        </w:rPr>
        <w:t>(вид права)  нестационарный торговый объект</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________________________________________________________________</w:t>
      </w:r>
    </w:p>
    <w:p w:rsidR="00161927" w:rsidRPr="00960542" w:rsidRDefault="00161927" w:rsidP="00161927">
      <w:pPr>
        <w:pStyle w:val="ConsPlusNonformat"/>
        <w:jc w:val="center"/>
        <w:rPr>
          <w:rFonts w:ascii="Times New Roman" w:hAnsi="Times New Roman" w:cs="Times New Roman"/>
        </w:rPr>
      </w:pPr>
      <w:r w:rsidRPr="00960542">
        <w:rPr>
          <w:rFonts w:ascii="Times New Roman" w:hAnsi="Times New Roman" w:cs="Times New Roman"/>
        </w:rPr>
        <w:t>(павильон, киоск)</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месторасположение объекта    </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________________________________________________________________</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Площадь объекта _________________ кв. м</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Специализация___________________________________________________  ________________________________________________________________</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Настоящим заявлением подтверждаю, что</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________________________________________________________________</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________________________________________________________________</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sidRPr="004E2439">
        <w:rPr>
          <w:rFonts w:ascii="Times New Roman" w:hAnsi="Times New Roman" w:cs="Times New Roman"/>
        </w:rPr>
        <w:t xml:space="preserve">(наименование организации/индивидуального предпринимателя </w:t>
      </w:r>
      <w:proofErr w:type="spellStart"/>
      <w:r w:rsidRPr="004E2439">
        <w:rPr>
          <w:rFonts w:ascii="Times New Roman" w:hAnsi="Times New Roman" w:cs="Times New Roman"/>
        </w:rPr>
        <w:t>самозанятый</w:t>
      </w:r>
      <w:proofErr w:type="spellEnd"/>
      <w:r w:rsidRPr="004E2439">
        <w:rPr>
          <w:rFonts w:ascii="Times New Roman" w:hAnsi="Times New Roman" w:cs="Times New Roman"/>
        </w:rPr>
        <w:t xml:space="preserve"> гражданин - Заявитель)</w:t>
      </w:r>
      <w:r w:rsidRPr="00276538">
        <w:rPr>
          <w:rFonts w:ascii="Times New Roman" w:hAnsi="Times New Roman" w:cs="Times New Roman"/>
          <w:sz w:val="28"/>
          <w:szCs w:val="28"/>
        </w:rPr>
        <w:t xml:space="preserve"> принимает на себя письменное  обязательство  по  приведению  объекта  в соответствие с архитектурным решением.</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        ____________________        _____________________.</w:t>
      </w:r>
    </w:p>
    <w:p w:rsidR="00161927" w:rsidRPr="00276538" w:rsidRDefault="00161927" w:rsidP="00161927">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дата                                        подпись                                             расшифровка подписи</w:t>
      </w:r>
    </w:p>
    <w:p w:rsidR="00161927" w:rsidRDefault="00161927" w:rsidP="00161927">
      <w:pPr>
        <w:pStyle w:val="ConsPlusNonformat"/>
        <w:jc w:val="both"/>
        <w:rPr>
          <w:rFonts w:ascii="Times New Roman" w:hAnsi="Times New Roman" w:cs="Times New Roman"/>
          <w:sz w:val="28"/>
          <w:szCs w:val="28"/>
        </w:rPr>
      </w:pPr>
    </w:p>
    <w:p w:rsidR="00161927" w:rsidRPr="00276538" w:rsidRDefault="00161927" w:rsidP="00161927">
      <w:pPr>
        <w:pStyle w:val="ConsPlusNormal"/>
        <w:jc w:val="both"/>
        <w:rPr>
          <w:rFonts w:ascii="Times New Roman" w:hAnsi="Times New Roman" w:cs="Times New Roman"/>
          <w:sz w:val="28"/>
          <w:szCs w:val="28"/>
        </w:rPr>
      </w:pPr>
      <w:r w:rsidRPr="00276538">
        <w:rPr>
          <w:rFonts w:ascii="Times New Roman" w:hAnsi="Times New Roman" w:cs="Times New Roman"/>
          <w:sz w:val="28"/>
          <w:szCs w:val="28"/>
        </w:rPr>
        <w:t>Глава Администрации</w:t>
      </w:r>
    </w:p>
    <w:p w:rsidR="00161927" w:rsidRDefault="00161927" w:rsidP="00161927">
      <w:pPr>
        <w:pStyle w:val="ConsPlusNormal"/>
        <w:jc w:val="both"/>
        <w:rPr>
          <w:rFonts w:ascii="Times New Roman" w:hAnsi="Times New Roman" w:cs="Times New Roman"/>
          <w:sz w:val="28"/>
          <w:szCs w:val="28"/>
        </w:rPr>
      </w:pPr>
      <w:r w:rsidRPr="00276538">
        <w:rPr>
          <w:rFonts w:ascii="Times New Roman" w:hAnsi="Times New Roman" w:cs="Times New Roman"/>
          <w:sz w:val="28"/>
          <w:szCs w:val="28"/>
        </w:rPr>
        <w:t xml:space="preserve">города Пскова                                                                                         Б.А. </w:t>
      </w:r>
      <w:proofErr w:type="spellStart"/>
      <w:r w:rsidRPr="00276538">
        <w:rPr>
          <w:rFonts w:ascii="Times New Roman" w:hAnsi="Times New Roman" w:cs="Times New Roman"/>
          <w:sz w:val="28"/>
          <w:szCs w:val="28"/>
        </w:rPr>
        <w:t>Елкин</w:t>
      </w:r>
      <w:proofErr w:type="spellEnd"/>
    </w:p>
    <w:p w:rsidR="00671415" w:rsidRPr="00276538" w:rsidRDefault="00671415" w:rsidP="00161927">
      <w:pPr>
        <w:pStyle w:val="ConsPlusNormal"/>
        <w:jc w:val="both"/>
        <w:rPr>
          <w:rFonts w:ascii="Times New Roman" w:hAnsi="Times New Roman" w:cs="Times New Roman"/>
          <w:sz w:val="28"/>
          <w:szCs w:val="28"/>
        </w:rPr>
      </w:pPr>
    </w:p>
    <w:p w:rsidR="00161927" w:rsidRPr="00276538" w:rsidRDefault="00161927" w:rsidP="00161927">
      <w:pPr>
        <w:pStyle w:val="ConsPlusNormal"/>
        <w:jc w:val="right"/>
        <w:outlineLvl w:val="1"/>
        <w:rPr>
          <w:rFonts w:ascii="Times New Roman" w:hAnsi="Times New Roman" w:cs="Times New Roman"/>
          <w:sz w:val="28"/>
          <w:szCs w:val="28"/>
        </w:rPr>
      </w:pPr>
      <w:r w:rsidRPr="00276538">
        <w:rPr>
          <w:rFonts w:ascii="Times New Roman" w:hAnsi="Times New Roman" w:cs="Times New Roman"/>
          <w:sz w:val="28"/>
          <w:szCs w:val="28"/>
        </w:rPr>
        <w:lastRenderedPageBreak/>
        <w:t>Приложение 7</w:t>
      </w:r>
    </w:p>
    <w:p w:rsidR="00161927" w:rsidRPr="00276538" w:rsidRDefault="006B209C" w:rsidP="00161927">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к Положению</w:t>
      </w:r>
      <w:r w:rsidR="00161927" w:rsidRPr="00276538">
        <w:rPr>
          <w:rFonts w:ascii="Times New Roman" w:hAnsi="Times New Roman" w:cs="Times New Roman"/>
          <w:sz w:val="28"/>
          <w:szCs w:val="28"/>
        </w:rPr>
        <w:t xml:space="preserve"> о размещении </w:t>
      </w:r>
      <w:proofErr w:type="gramStart"/>
      <w:r w:rsidR="00161927" w:rsidRPr="00276538">
        <w:rPr>
          <w:rFonts w:ascii="Times New Roman" w:hAnsi="Times New Roman" w:cs="Times New Roman"/>
          <w:sz w:val="28"/>
          <w:szCs w:val="28"/>
        </w:rPr>
        <w:t>нестационарных</w:t>
      </w:r>
      <w:proofErr w:type="gramEnd"/>
      <w:r w:rsidR="00161927" w:rsidRPr="00276538">
        <w:rPr>
          <w:rFonts w:ascii="Times New Roman" w:hAnsi="Times New Roman" w:cs="Times New Roman"/>
          <w:sz w:val="28"/>
          <w:szCs w:val="28"/>
        </w:rPr>
        <w:t xml:space="preserve"> </w:t>
      </w:r>
    </w:p>
    <w:p w:rsidR="00161927" w:rsidRPr="00276538" w:rsidRDefault="00161927" w:rsidP="00161927">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торговых объектов и объектов оказания услуг</w:t>
      </w:r>
    </w:p>
    <w:p w:rsidR="00161927" w:rsidRPr="00276538" w:rsidRDefault="00161927" w:rsidP="00161927">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 xml:space="preserve"> на территории города Пскова</w:t>
      </w:r>
    </w:p>
    <w:p w:rsidR="00161927" w:rsidRPr="00276538" w:rsidRDefault="00161927" w:rsidP="00161927">
      <w:pPr>
        <w:spacing w:after="0" w:line="240" w:lineRule="auto"/>
        <w:rPr>
          <w:rFonts w:ascii="Times New Roman" w:eastAsia="Times New Roman" w:hAnsi="Times New Roman"/>
          <w:sz w:val="28"/>
          <w:szCs w:val="28"/>
          <w:lang w:eastAsia="ru-RU"/>
        </w:rPr>
      </w:pPr>
    </w:p>
    <w:p w:rsidR="00161927" w:rsidRPr="00276538" w:rsidRDefault="00161927" w:rsidP="00161927">
      <w:pPr>
        <w:shd w:val="clear" w:color="auto" w:fill="FFFFFF"/>
        <w:spacing w:after="0" w:line="240" w:lineRule="auto"/>
        <w:jc w:val="center"/>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«АКТ</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г. Псков «___»___________20___ г.</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Комиссия в составе:</w:t>
      </w:r>
    </w:p>
    <w:p w:rsidR="00161927"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председатель комиссии__________________________________________________</w:t>
      </w:r>
      <w:r w:rsidR="004E2439">
        <w:rPr>
          <w:rFonts w:ascii="Times New Roman" w:eastAsia="Times New Roman" w:hAnsi="Times New Roman"/>
          <w:color w:val="000000"/>
          <w:sz w:val="28"/>
          <w:szCs w:val="28"/>
          <w:lang w:eastAsia="ru-RU"/>
        </w:rPr>
        <w:t>______</w:t>
      </w:r>
    </w:p>
    <w:p w:rsidR="004E2439" w:rsidRPr="00276538" w:rsidRDefault="004E2439"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члены комиссии:_________________________________________________________</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w:t>
      </w:r>
    </w:p>
    <w:p w:rsidR="00161927" w:rsidRPr="002954ED" w:rsidRDefault="00161927" w:rsidP="00161927">
      <w:pPr>
        <w:shd w:val="clear" w:color="auto" w:fill="FFFFFF"/>
        <w:spacing w:after="0" w:line="240" w:lineRule="auto"/>
        <w:jc w:val="both"/>
        <w:rPr>
          <w:rFonts w:ascii="Times New Roman" w:eastAsia="Times New Roman" w:hAnsi="Times New Roman"/>
          <w:color w:val="000000"/>
          <w:sz w:val="20"/>
          <w:szCs w:val="20"/>
          <w:lang w:eastAsia="ru-RU"/>
        </w:rPr>
      </w:pPr>
      <w:r w:rsidRPr="002954ED">
        <w:rPr>
          <w:rFonts w:ascii="Times New Roman" w:eastAsia="Times New Roman" w:hAnsi="Times New Roman"/>
          <w:color w:val="000000"/>
          <w:sz w:val="20"/>
          <w:szCs w:val="20"/>
          <w:lang w:eastAsia="ru-RU"/>
        </w:rPr>
        <w:t xml:space="preserve">                                                            (указывается субъект торговли)</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УСТАНОВИЛА:</w:t>
      </w:r>
    </w:p>
    <w:p w:rsidR="00161927" w:rsidRPr="00276538" w:rsidRDefault="00161927" w:rsidP="00161927">
      <w:pPr>
        <w:shd w:val="clear" w:color="auto" w:fill="FFFFFF"/>
        <w:spacing w:after="0" w:line="240" w:lineRule="auto"/>
        <w:rPr>
          <w:rFonts w:ascii="Times New Roman" w:eastAsia="Times New Roman" w:hAnsi="Times New Roman"/>
          <w:sz w:val="28"/>
          <w:szCs w:val="28"/>
          <w:lang w:eastAsia="ru-RU"/>
        </w:rPr>
      </w:pPr>
      <w:r w:rsidRPr="00276538">
        <w:rPr>
          <w:rFonts w:ascii="Times New Roman" w:eastAsia="Times New Roman" w:hAnsi="Times New Roman"/>
          <w:color w:val="000000"/>
          <w:sz w:val="28"/>
          <w:szCs w:val="28"/>
          <w:lang w:eastAsia="ru-RU"/>
        </w:rPr>
        <w:t>1.</w:t>
      </w:r>
      <w:r w:rsidRPr="00276538">
        <w:rPr>
          <w:rFonts w:ascii="Times New Roman" w:eastAsia="Times New Roman" w:hAnsi="Times New Roman"/>
          <w:sz w:val="28"/>
          <w:szCs w:val="28"/>
          <w:lang w:eastAsia="ru-RU"/>
        </w:rPr>
        <w:t>Субъектом торговли ________________________________________________________________________________________________________________________________________</w:t>
      </w:r>
    </w:p>
    <w:p w:rsidR="00161927" w:rsidRPr="002954ED" w:rsidRDefault="002954ED" w:rsidP="00161927">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161927" w:rsidRPr="002954ED">
        <w:rPr>
          <w:rFonts w:ascii="Times New Roman" w:eastAsia="Times New Roman" w:hAnsi="Times New Roman"/>
          <w:sz w:val="20"/>
          <w:szCs w:val="20"/>
          <w:lang w:eastAsia="ru-RU"/>
        </w:rPr>
        <w:t>(указывается юридическое лицо или индивидуальный предприниматель</w:t>
      </w:r>
      <w:r w:rsidR="00161927" w:rsidRPr="002954ED">
        <w:rPr>
          <w:rFonts w:ascii="Times New Roman" w:hAnsi="Times New Roman"/>
          <w:sz w:val="20"/>
          <w:szCs w:val="20"/>
        </w:rPr>
        <w:t xml:space="preserve"> </w:t>
      </w:r>
      <w:proofErr w:type="spellStart"/>
      <w:r w:rsidR="00161927" w:rsidRPr="002954ED">
        <w:rPr>
          <w:rFonts w:ascii="Times New Roman" w:hAnsi="Times New Roman"/>
          <w:sz w:val="20"/>
          <w:szCs w:val="20"/>
        </w:rPr>
        <w:t>самозанятый</w:t>
      </w:r>
      <w:proofErr w:type="spellEnd"/>
      <w:r w:rsidR="00161927" w:rsidRPr="002954ED">
        <w:rPr>
          <w:rFonts w:ascii="Times New Roman" w:hAnsi="Times New Roman"/>
          <w:sz w:val="20"/>
          <w:szCs w:val="20"/>
        </w:rPr>
        <w:t xml:space="preserve"> гражданин</w:t>
      </w:r>
      <w:r w:rsidR="00161927" w:rsidRPr="002954ED">
        <w:rPr>
          <w:rFonts w:ascii="Times New Roman" w:eastAsia="Times New Roman" w:hAnsi="Times New Roman"/>
          <w:sz w:val="20"/>
          <w:szCs w:val="20"/>
          <w:lang w:eastAsia="ru-RU"/>
        </w:rPr>
        <w:t>)</w:t>
      </w:r>
    </w:p>
    <w:p w:rsidR="00161927" w:rsidRPr="00276538" w:rsidRDefault="00161927" w:rsidP="00161927">
      <w:pPr>
        <w:shd w:val="clear" w:color="auto" w:fill="FFFFFF"/>
        <w:spacing w:after="0" w:line="240" w:lineRule="auto"/>
        <w:jc w:val="both"/>
        <w:rPr>
          <w:rFonts w:ascii="Times New Roman" w:eastAsia="Times New Roman" w:hAnsi="Times New Roman"/>
          <w:sz w:val="28"/>
          <w:szCs w:val="28"/>
          <w:lang w:eastAsia="ru-RU"/>
        </w:rPr>
      </w:pPr>
      <w:r w:rsidRPr="00276538">
        <w:rPr>
          <w:rFonts w:ascii="Times New Roman" w:eastAsia="Times New Roman" w:hAnsi="Times New Roman"/>
          <w:sz w:val="28"/>
          <w:szCs w:val="28"/>
          <w:lang w:eastAsia="ru-RU"/>
        </w:rPr>
        <w:t>предъявлен к приемке нестационарный торговый объект по адресу: г. Псков, </w:t>
      </w:r>
    </w:p>
    <w:p w:rsidR="00161927" w:rsidRPr="00276538" w:rsidRDefault="00161927" w:rsidP="00161927">
      <w:pPr>
        <w:shd w:val="clear" w:color="auto" w:fill="FFFFFF"/>
        <w:spacing w:after="0" w:line="240" w:lineRule="auto"/>
        <w:jc w:val="both"/>
        <w:rPr>
          <w:rFonts w:ascii="Times New Roman" w:eastAsia="Times New Roman" w:hAnsi="Times New Roman"/>
          <w:sz w:val="28"/>
          <w:szCs w:val="28"/>
          <w:lang w:eastAsia="ru-RU"/>
        </w:rPr>
      </w:pPr>
      <w:r w:rsidRPr="00276538">
        <w:rPr>
          <w:rFonts w:ascii="Times New Roman" w:eastAsia="Times New Roman" w:hAnsi="Times New Roman"/>
          <w:sz w:val="28"/>
          <w:szCs w:val="28"/>
          <w:lang w:eastAsia="ru-RU"/>
        </w:rPr>
        <w:t>_________________________________________________________________________________________________________________________________</w:t>
      </w:r>
      <w:r w:rsidR="002954ED">
        <w:rPr>
          <w:rFonts w:ascii="Times New Roman" w:eastAsia="Times New Roman" w:hAnsi="Times New Roman"/>
          <w:sz w:val="28"/>
          <w:szCs w:val="28"/>
          <w:lang w:eastAsia="ru-RU"/>
        </w:rPr>
        <w:t>___</w:t>
      </w:r>
    </w:p>
    <w:p w:rsidR="00161927" w:rsidRPr="00276538" w:rsidRDefault="00161927" w:rsidP="00161927">
      <w:pPr>
        <w:shd w:val="clear" w:color="auto" w:fill="FFFFFF"/>
        <w:spacing w:after="0" w:line="240" w:lineRule="auto"/>
        <w:jc w:val="both"/>
        <w:rPr>
          <w:rFonts w:ascii="Times New Roman" w:eastAsia="Times New Roman" w:hAnsi="Times New Roman"/>
          <w:sz w:val="28"/>
          <w:szCs w:val="28"/>
          <w:lang w:eastAsia="ru-RU"/>
        </w:rPr>
      </w:pP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2. Работы осуществлены на основании:</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 xml:space="preserve">- договора на размещение нестационарного торгового объекта </w:t>
      </w:r>
      <w:proofErr w:type="gramStart"/>
      <w:r w:rsidRPr="00276538">
        <w:rPr>
          <w:rFonts w:ascii="Times New Roman" w:eastAsia="Times New Roman" w:hAnsi="Times New Roman"/>
          <w:color w:val="000000"/>
          <w:sz w:val="28"/>
          <w:szCs w:val="28"/>
          <w:lang w:eastAsia="ru-RU"/>
        </w:rPr>
        <w:t>от</w:t>
      </w:r>
      <w:proofErr w:type="gramEnd"/>
      <w:r w:rsidRPr="00276538">
        <w:rPr>
          <w:rFonts w:ascii="Times New Roman" w:eastAsia="Times New Roman" w:hAnsi="Times New Roman"/>
          <w:color w:val="000000"/>
          <w:sz w:val="28"/>
          <w:szCs w:val="28"/>
          <w:lang w:eastAsia="ru-RU"/>
        </w:rPr>
        <w:t xml:space="preserve"> _______ </w:t>
      </w:r>
      <w:r w:rsidR="00D864E9">
        <w:rPr>
          <w:rFonts w:ascii="Times New Roman" w:eastAsia="Times New Roman" w:hAnsi="Times New Roman"/>
          <w:color w:val="000000"/>
          <w:sz w:val="28"/>
          <w:szCs w:val="28"/>
          <w:lang w:eastAsia="ru-RU"/>
        </w:rPr>
        <w:t xml:space="preserve">           </w:t>
      </w:r>
      <w:r w:rsidRPr="00276538">
        <w:rPr>
          <w:rFonts w:ascii="Times New Roman" w:eastAsia="Times New Roman" w:hAnsi="Times New Roman"/>
          <w:color w:val="000000"/>
          <w:sz w:val="28"/>
          <w:szCs w:val="28"/>
          <w:lang w:eastAsia="ru-RU"/>
        </w:rPr>
        <w:t>№ ___;</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276538" w:rsidRDefault="00D83F54"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Т</w:t>
      </w:r>
      <w:r w:rsidR="00161927" w:rsidRPr="00276538">
        <w:rPr>
          <w:rFonts w:ascii="Times New Roman" w:eastAsia="Times New Roman" w:hAnsi="Times New Roman"/>
          <w:color w:val="000000"/>
          <w:sz w:val="28"/>
          <w:szCs w:val="28"/>
          <w:lang w:eastAsia="ru-RU"/>
        </w:rPr>
        <w:t>ипового</w:t>
      </w:r>
      <w:r w:rsidRPr="00276538">
        <w:rPr>
          <w:rFonts w:ascii="Times New Roman" w:eastAsia="Times New Roman" w:hAnsi="Times New Roman"/>
          <w:color w:val="000000"/>
          <w:sz w:val="28"/>
          <w:szCs w:val="28"/>
          <w:lang w:eastAsia="ru-RU"/>
        </w:rPr>
        <w:t xml:space="preserve"> </w:t>
      </w:r>
      <w:r w:rsidR="00161927" w:rsidRPr="00276538">
        <w:rPr>
          <w:rFonts w:ascii="Times New Roman" w:eastAsia="Times New Roman" w:hAnsi="Times New Roman"/>
          <w:color w:val="000000"/>
          <w:sz w:val="28"/>
          <w:szCs w:val="28"/>
          <w:lang w:eastAsia="ru-RU"/>
        </w:rPr>
        <w:t>архитектурного решения ___________________________________________________________________.</w:t>
      </w:r>
    </w:p>
    <w:p w:rsidR="00161927" w:rsidRPr="002954ED" w:rsidRDefault="00161927" w:rsidP="00161927">
      <w:pPr>
        <w:shd w:val="clear" w:color="auto" w:fill="FFFFFF"/>
        <w:spacing w:after="0" w:line="240" w:lineRule="auto"/>
        <w:jc w:val="both"/>
        <w:rPr>
          <w:rFonts w:ascii="Times New Roman" w:eastAsia="Times New Roman" w:hAnsi="Times New Roman"/>
          <w:color w:val="000000"/>
          <w:sz w:val="20"/>
          <w:szCs w:val="20"/>
          <w:lang w:eastAsia="ru-RU"/>
        </w:rPr>
      </w:pPr>
      <w:r w:rsidRPr="002954ED">
        <w:rPr>
          <w:rFonts w:ascii="Times New Roman" w:eastAsia="Times New Roman" w:hAnsi="Times New Roman"/>
          <w:color w:val="000000"/>
          <w:sz w:val="20"/>
          <w:szCs w:val="20"/>
          <w:lang w:eastAsia="ru-RU"/>
        </w:rPr>
        <w:t xml:space="preserve">                          (указываются название, характеристики архитектурного решения)</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3. Предъявленный к приемке нестационарный торговый объект имеет следующие показатели:</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а) общая площадь _________ кв. м;</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 xml:space="preserve">б) ширина, длина объекта __________ </w:t>
      </w:r>
      <w:proofErr w:type="gramStart"/>
      <w:r w:rsidRPr="00276538">
        <w:rPr>
          <w:rFonts w:ascii="Times New Roman" w:eastAsia="Times New Roman" w:hAnsi="Times New Roman"/>
          <w:color w:val="000000"/>
          <w:sz w:val="28"/>
          <w:szCs w:val="28"/>
          <w:lang w:eastAsia="ru-RU"/>
        </w:rPr>
        <w:t>м</w:t>
      </w:r>
      <w:proofErr w:type="gramEnd"/>
      <w:r w:rsidRPr="00276538">
        <w:rPr>
          <w:rFonts w:ascii="Times New Roman" w:eastAsia="Times New Roman" w:hAnsi="Times New Roman"/>
          <w:color w:val="000000"/>
          <w:sz w:val="28"/>
          <w:szCs w:val="28"/>
          <w:lang w:eastAsia="ru-RU"/>
        </w:rPr>
        <w:t>;</w:t>
      </w:r>
    </w:p>
    <w:p w:rsidR="006B7D21" w:rsidRDefault="006B7D21" w:rsidP="001619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161927" w:rsidRPr="00276538" w:rsidRDefault="006B7D21" w:rsidP="0016192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lang w:eastAsia="ru-RU"/>
        </w:rPr>
        <w:t>)</w:t>
      </w:r>
      <w:r w:rsidR="00161927" w:rsidRPr="00276538">
        <w:rPr>
          <w:rFonts w:ascii="Times New Roman" w:eastAsia="Times New Roman" w:hAnsi="Times New Roman"/>
          <w:color w:val="000000"/>
          <w:sz w:val="28"/>
          <w:szCs w:val="28"/>
          <w:lang w:eastAsia="ru-RU"/>
        </w:rPr>
        <w:t>д</w:t>
      </w:r>
      <w:proofErr w:type="gramEnd"/>
      <w:r w:rsidR="00161927" w:rsidRPr="00276538">
        <w:rPr>
          <w:rFonts w:ascii="Times New Roman" w:eastAsia="Times New Roman" w:hAnsi="Times New Roman"/>
          <w:color w:val="000000"/>
          <w:sz w:val="28"/>
          <w:szCs w:val="28"/>
          <w:lang w:eastAsia="ru-RU"/>
        </w:rPr>
        <w:t>ополнительные показатели___________________________________________</w:t>
      </w:r>
      <w:r w:rsidR="002954ED">
        <w:rPr>
          <w:rFonts w:ascii="Times New Roman" w:eastAsia="Times New Roman" w:hAnsi="Times New Roman"/>
          <w:color w:val="000000"/>
          <w:sz w:val="28"/>
          <w:szCs w:val="28"/>
          <w:lang w:eastAsia="ru-RU"/>
        </w:rPr>
        <w:t>___________</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____________________________________________________________________</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4.Предложения приемочной комиссии  ___________________________________</w:t>
      </w:r>
      <w:r w:rsidR="00F31A8C">
        <w:rPr>
          <w:rFonts w:ascii="Times New Roman" w:eastAsia="Times New Roman" w:hAnsi="Times New Roman"/>
          <w:color w:val="000000"/>
          <w:sz w:val="28"/>
          <w:szCs w:val="28"/>
          <w:lang w:eastAsia="ru-RU"/>
        </w:rPr>
        <w:t>____________________________</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___________________________________________________________________.</w:t>
      </w: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276538"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w:t>
      </w:r>
    </w:p>
    <w:p w:rsidR="00161927" w:rsidRPr="00A96217" w:rsidRDefault="00161927" w:rsidP="00161927">
      <w:pPr>
        <w:shd w:val="clear" w:color="auto" w:fill="FFFFFF"/>
        <w:spacing w:after="0" w:line="240" w:lineRule="auto"/>
        <w:jc w:val="both"/>
        <w:rPr>
          <w:rFonts w:ascii="Times New Roman" w:eastAsia="Times New Roman" w:hAnsi="Times New Roman"/>
          <w:color w:val="000000"/>
          <w:sz w:val="26"/>
          <w:szCs w:val="26"/>
          <w:lang w:eastAsia="ru-RU"/>
        </w:rPr>
      </w:pPr>
    </w:p>
    <w:p w:rsidR="00161927" w:rsidRPr="00A96217" w:rsidRDefault="00161927" w:rsidP="00161927">
      <w:pPr>
        <w:shd w:val="clear" w:color="auto" w:fill="FFFFFF"/>
        <w:spacing w:after="0" w:line="240" w:lineRule="auto"/>
        <w:jc w:val="both"/>
        <w:rPr>
          <w:rFonts w:ascii="Times New Roman" w:eastAsia="Times New Roman" w:hAnsi="Times New Roman"/>
          <w:color w:val="000000"/>
          <w:sz w:val="26"/>
          <w:szCs w:val="26"/>
          <w:lang w:eastAsia="ru-RU"/>
        </w:rPr>
      </w:pPr>
      <w:r w:rsidRPr="00A96217">
        <w:rPr>
          <w:rFonts w:ascii="Times New Roman" w:eastAsia="Times New Roman" w:hAnsi="Times New Roman"/>
          <w:color w:val="000000"/>
          <w:sz w:val="26"/>
          <w:szCs w:val="26"/>
          <w:lang w:eastAsia="ru-RU"/>
        </w:rPr>
        <w:t>РЕШЕНИЕ ПРИЕМОЧНОЙ КОМИССИИ:</w:t>
      </w:r>
    </w:p>
    <w:p w:rsidR="00161927" w:rsidRPr="00A96217" w:rsidRDefault="00161927" w:rsidP="00161927">
      <w:pPr>
        <w:shd w:val="clear" w:color="auto" w:fill="FFFFFF"/>
        <w:spacing w:after="0" w:line="240" w:lineRule="auto"/>
        <w:jc w:val="both"/>
        <w:rPr>
          <w:rFonts w:ascii="Times New Roman" w:eastAsia="Times New Roman" w:hAnsi="Times New Roman"/>
          <w:color w:val="000000"/>
          <w:sz w:val="26"/>
          <w:szCs w:val="26"/>
          <w:lang w:eastAsia="ru-RU"/>
        </w:rPr>
      </w:pPr>
    </w:p>
    <w:p w:rsidR="00161927" w:rsidRPr="00F31A8C" w:rsidRDefault="00161927" w:rsidP="00161927">
      <w:pPr>
        <w:shd w:val="clear" w:color="auto" w:fill="FFFFFF"/>
        <w:spacing w:after="0" w:line="240" w:lineRule="auto"/>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t xml:space="preserve">Предъявленный к приемке нестационарный торговый объект, расположенный </w:t>
      </w:r>
      <w:r w:rsidR="00D452D0" w:rsidRPr="00F31A8C">
        <w:rPr>
          <w:rFonts w:ascii="Times New Roman" w:eastAsia="Times New Roman" w:hAnsi="Times New Roman"/>
          <w:color w:val="000000"/>
          <w:sz w:val="28"/>
          <w:szCs w:val="28"/>
          <w:lang w:eastAsia="ru-RU"/>
        </w:rPr>
        <w:t xml:space="preserve"> </w:t>
      </w:r>
      <w:r w:rsidR="00A077E9" w:rsidRPr="00F31A8C">
        <w:rPr>
          <w:rFonts w:ascii="Times New Roman" w:eastAsia="Times New Roman" w:hAnsi="Times New Roman"/>
          <w:color w:val="000000"/>
          <w:sz w:val="28"/>
          <w:szCs w:val="28"/>
          <w:lang w:eastAsia="ru-RU"/>
        </w:rPr>
        <w:t xml:space="preserve">        </w:t>
      </w:r>
      <w:r w:rsidRPr="00F31A8C">
        <w:rPr>
          <w:rFonts w:ascii="Times New Roman" w:eastAsia="Times New Roman" w:hAnsi="Times New Roman"/>
          <w:color w:val="000000"/>
          <w:sz w:val="28"/>
          <w:szCs w:val="28"/>
          <w:lang w:eastAsia="ru-RU"/>
        </w:rPr>
        <w:t>по адресу: _______________________________________________________________</w:t>
      </w:r>
      <w:r w:rsidR="00F31A8C">
        <w:rPr>
          <w:rFonts w:ascii="Times New Roman" w:eastAsia="Times New Roman" w:hAnsi="Times New Roman"/>
          <w:color w:val="000000"/>
          <w:sz w:val="28"/>
          <w:szCs w:val="28"/>
          <w:lang w:eastAsia="ru-RU"/>
        </w:rPr>
        <w:t>____</w:t>
      </w:r>
      <w:r w:rsidRPr="00F31A8C">
        <w:rPr>
          <w:rFonts w:ascii="Times New Roman" w:eastAsia="Times New Roman" w:hAnsi="Times New Roman"/>
          <w:color w:val="000000"/>
          <w:sz w:val="28"/>
          <w:szCs w:val="28"/>
          <w:lang w:eastAsia="ru-RU"/>
        </w:rPr>
        <w:t xml:space="preserve"> соответствует требованиям, и готов к эксплуатации.</w:t>
      </w:r>
    </w:p>
    <w:p w:rsidR="00161927" w:rsidRPr="00F31A8C"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p>
    <w:p w:rsidR="00161927" w:rsidRPr="00F31A8C" w:rsidRDefault="00161927" w:rsidP="00161927">
      <w:pPr>
        <w:shd w:val="clear" w:color="auto" w:fill="FFFFFF"/>
        <w:spacing w:after="0" w:line="240" w:lineRule="auto"/>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t>Председатель приемочной комиссии ____________________________________________________________________________________________________________________________________</w:t>
      </w:r>
      <w:r w:rsidR="00F31A8C">
        <w:rPr>
          <w:rFonts w:ascii="Times New Roman" w:eastAsia="Times New Roman" w:hAnsi="Times New Roman"/>
          <w:color w:val="000000"/>
          <w:sz w:val="28"/>
          <w:szCs w:val="28"/>
          <w:lang w:eastAsia="ru-RU"/>
        </w:rPr>
        <w:t>____</w:t>
      </w:r>
      <w:r w:rsidRPr="00F31A8C">
        <w:rPr>
          <w:rFonts w:ascii="Times New Roman" w:eastAsia="Times New Roman" w:hAnsi="Times New Roman"/>
          <w:color w:val="000000"/>
          <w:sz w:val="28"/>
          <w:szCs w:val="28"/>
          <w:lang w:eastAsia="ru-RU"/>
        </w:rPr>
        <w:t xml:space="preserve">  </w:t>
      </w:r>
    </w:p>
    <w:p w:rsidR="00161927" w:rsidRPr="00F31A8C" w:rsidRDefault="00161927" w:rsidP="00161927">
      <w:pPr>
        <w:shd w:val="clear" w:color="auto" w:fill="FFFFFF"/>
        <w:spacing w:after="0" w:line="240" w:lineRule="auto"/>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t>Члены приемочной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1A8C">
        <w:rPr>
          <w:rFonts w:ascii="Times New Roman" w:eastAsia="Times New Roman" w:hAnsi="Times New Roman"/>
          <w:color w:val="000000"/>
          <w:sz w:val="28"/>
          <w:szCs w:val="28"/>
          <w:lang w:eastAsia="ru-RU"/>
        </w:rPr>
        <w:t>________</w:t>
      </w:r>
    </w:p>
    <w:p w:rsidR="00161927" w:rsidRPr="00F31A8C"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t>Субъект торговли ____________________________________________________</w:t>
      </w:r>
    </w:p>
    <w:p w:rsidR="00161927" w:rsidRPr="00F31A8C" w:rsidRDefault="00161927" w:rsidP="00161927">
      <w:pPr>
        <w:shd w:val="clear" w:color="auto" w:fill="FFFFFF"/>
        <w:spacing w:after="0" w:line="240" w:lineRule="auto"/>
        <w:jc w:val="both"/>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t>Акт составлен в 2 экземплярах, один - для субъекта торговли, второй – для администрации города Пскова».</w:t>
      </w:r>
    </w:p>
    <w:p w:rsidR="00161927" w:rsidRPr="00F31A8C" w:rsidRDefault="00161927" w:rsidP="00161927">
      <w:pPr>
        <w:spacing w:line="240" w:lineRule="auto"/>
        <w:rPr>
          <w:rFonts w:ascii="Times New Roman" w:hAnsi="Times New Roman"/>
          <w:sz w:val="28"/>
          <w:szCs w:val="28"/>
        </w:rPr>
      </w:pPr>
    </w:p>
    <w:p w:rsidR="00161927" w:rsidRPr="00A96217" w:rsidRDefault="00161927" w:rsidP="00161927">
      <w:pPr>
        <w:spacing w:line="240" w:lineRule="auto"/>
        <w:rPr>
          <w:rFonts w:ascii="Times New Roman" w:hAnsi="Times New Roman"/>
          <w:sz w:val="26"/>
          <w:szCs w:val="26"/>
        </w:rPr>
      </w:pPr>
    </w:p>
    <w:p w:rsidR="00161927" w:rsidRPr="00A96217" w:rsidRDefault="00161927" w:rsidP="00161927">
      <w:pPr>
        <w:pStyle w:val="ConsPlusNormal"/>
        <w:jc w:val="both"/>
        <w:rPr>
          <w:rFonts w:ascii="Times New Roman" w:hAnsi="Times New Roman" w:cs="Times New Roman"/>
          <w:sz w:val="26"/>
          <w:szCs w:val="26"/>
        </w:rPr>
      </w:pPr>
      <w:r w:rsidRPr="00A96217">
        <w:rPr>
          <w:rFonts w:ascii="Times New Roman" w:hAnsi="Times New Roman" w:cs="Times New Roman"/>
          <w:sz w:val="26"/>
          <w:szCs w:val="26"/>
        </w:rPr>
        <w:t>Глава Администрации</w:t>
      </w:r>
    </w:p>
    <w:p w:rsidR="00161927" w:rsidRPr="00A96217" w:rsidRDefault="00161927" w:rsidP="00161927">
      <w:pPr>
        <w:pStyle w:val="ConsPlusNormal"/>
        <w:jc w:val="both"/>
        <w:rPr>
          <w:rFonts w:ascii="Times New Roman" w:hAnsi="Times New Roman" w:cs="Times New Roman"/>
          <w:sz w:val="26"/>
          <w:szCs w:val="26"/>
        </w:rPr>
      </w:pPr>
      <w:r w:rsidRPr="00A96217">
        <w:rPr>
          <w:rFonts w:ascii="Times New Roman" w:hAnsi="Times New Roman" w:cs="Times New Roman"/>
          <w:sz w:val="26"/>
          <w:szCs w:val="26"/>
        </w:rPr>
        <w:t xml:space="preserve">города Пскова                                                                                  </w:t>
      </w:r>
      <w:r>
        <w:rPr>
          <w:rFonts w:ascii="Times New Roman" w:hAnsi="Times New Roman" w:cs="Times New Roman"/>
          <w:sz w:val="26"/>
          <w:szCs w:val="26"/>
        </w:rPr>
        <w:t xml:space="preserve">         </w:t>
      </w:r>
      <w:r w:rsidR="00CB70E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96217">
        <w:rPr>
          <w:rFonts w:ascii="Times New Roman" w:hAnsi="Times New Roman" w:cs="Times New Roman"/>
          <w:sz w:val="26"/>
          <w:szCs w:val="26"/>
        </w:rPr>
        <w:t xml:space="preserve"> Б.А. </w:t>
      </w:r>
      <w:proofErr w:type="spellStart"/>
      <w:r w:rsidRPr="00A96217">
        <w:rPr>
          <w:rFonts w:ascii="Times New Roman" w:hAnsi="Times New Roman" w:cs="Times New Roman"/>
          <w:sz w:val="26"/>
          <w:szCs w:val="26"/>
        </w:rPr>
        <w:t>Елкин</w:t>
      </w:r>
      <w:proofErr w:type="spellEnd"/>
    </w:p>
    <w:p w:rsidR="00161927" w:rsidRPr="00A96217" w:rsidRDefault="00161927" w:rsidP="00161927">
      <w:pPr>
        <w:spacing w:line="240" w:lineRule="auto"/>
        <w:rPr>
          <w:rFonts w:ascii="Times New Roman" w:hAnsi="Times New Roman"/>
          <w:sz w:val="26"/>
          <w:szCs w:val="26"/>
        </w:rPr>
      </w:pPr>
    </w:p>
    <w:p w:rsidR="00161927" w:rsidRPr="00A96217" w:rsidRDefault="00161927" w:rsidP="00161927">
      <w:pPr>
        <w:spacing w:after="0" w:line="240" w:lineRule="auto"/>
        <w:rPr>
          <w:rFonts w:ascii="Times New Roman" w:eastAsia="Times New Roman" w:hAnsi="Times New Roman"/>
          <w:color w:val="943634"/>
          <w:sz w:val="26"/>
          <w:szCs w:val="26"/>
          <w:lang w:eastAsia="ru-RU"/>
        </w:rPr>
      </w:pPr>
    </w:p>
    <w:p w:rsidR="00161927" w:rsidRPr="00A96217" w:rsidRDefault="00161927" w:rsidP="00161927">
      <w:pPr>
        <w:spacing w:after="0" w:line="240" w:lineRule="auto"/>
        <w:rPr>
          <w:rFonts w:ascii="Times New Roman" w:eastAsia="Times New Roman" w:hAnsi="Times New Roman"/>
          <w:color w:val="943634"/>
          <w:sz w:val="26"/>
          <w:szCs w:val="26"/>
          <w:lang w:eastAsia="ru-RU"/>
        </w:rPr>
      </w:pPr>
    </w:p>
    <w:p w:rsidR="00161927" w:rsidRPr="00A96217" w:rsidRDefault="00161927" w:rsidP="00161927">
      <w:pPr>
        <w:spacing w:line="240" w:lineRule="auto"/>
        <w:rPr>
          <w:rFonts w:ascii="Times New Roman" w:hAnsi="Times New Roman"/>
          <w:color w:val="943634"/>
          <w:sz w:val="26"/>
          <w:szCs w:val="26"/>
        </w:rPr>
      </w:pPr>
    </w:p>
    <w:p w:rsidR="00AA01B7" w:rsidRDefault="00AA01B7"/>
    <w:sectPr w:rsidR="00AA01B7" w:rsidSect="00E60FCF">
      <w:headerReference w:type="default" r:id="rId14"/>
      <w:pgSz w:w="11906" w:h="16838"/>
      <w:pgMar w:top="1134" w:right="85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67" w:rsidRDefault="00B36D67">
      <w:pPr>
        <w:spacing w:after="0" w:line="240" w:lineRule="auto"/>
      </w:pPr>
      <w:r>
        <w:separator/>
      </w:r>
    </w:p>
  </w:endnote>
  <w:endnote w:type="continuationSeparator" w:id="0">
    <w:p w:rsidR="00B36D67" w:rsidRDefault="00B3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67" w:rsidRDefault="00B36D67">
      <w:pPr>
        <w:spacing w:after="0" w:line="240" w:lineRule="auto"/>
      </w:pPr>
      <w:r>
        <w:separator/>
      </w:r>
    </w:p>
  </w:footnote>
  <w:footnote w:type="continuationSeparator" w:id="0">
    <w:p w:rsidR="00B36D67" w:rsidRDefault="00B3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B3" w:rsidRDefault="00692CB3">
    <w:pPr>
      <w:pStyle w:val="a9"/>
      <w:jc w:val="center"/>
    </w:pPr>
    <w:r>
      <w:fldChar w:fldCharType="begin"/>
    </w:r>
    <w:r>
      <w:instrText>PAGE   \* MERGEFORMAT</w:instrText>
    </w:r>
    <w:r>
      <w:fldChar w:fldCharType="separate"/>
    </w:r>
    <w:r w:rsidR="00FE3BF4">
      <w:rPr>
        <w:noProof/>
      </w:rPr>
      <w:t>33</w:t>
    </w:r>
    <w:r>
      <w:fldChar w:fldCharType="end"/>
    </w:r>
  </w:p>
  <w:p w:rsidR="00692CB3" w:rsidRDefault="00692C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4779"/>
    <w:multiLevelType w:val="hybridMultilevel"/>
    <w:tmpl w:val="FA9CC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D3"/>
    <w:rsid w:val="000B52ED"/>
    <w:rsid w:val="000C0396"/>
    <w:rsid w:val="000E60CD"/>
    <w:rsid w:val="000F7532"/>
    <w:rsid w:val="001135B7"/>
    <w:rsid w:val="00113FA7"/>
    <w:rsid w:val="00120EC8"/>
    <w:rsid w:val="00137B6D"/>
    <w:rsid w:val="00142F49"/>
    <w:rsid w:val="00161927"/>
    <w:rsid w:val="0017741D"/>
    <w:rsid w:val="001E2B26"/>
    <w:rsid w:val="0020062C"/>
    <w:rsid w:val="00217224"/>
    <w:rsid w:val="0021772A"/>
    <w:rsid w:val="00231183"/>
    <w:rsid w:val="00250AE7"/>
    <w:rsid w:val="0027377E"/>
    <w:rsid w:val="00276538"/>
    <w:rsid w:val="00285109"/>
    <w:rsid w:val="002954ED"/>
    <w:rsid w:val="002964E0"/>
    <w:rsid w:val="0029772A"/>
    <w:rsid w:val="002D33B8"/>
    <w:rsid w:val="002D57BD"/>
    <w:rsid w:val="002D6347"/>
    <w:rsid w:val="00332319"/>
    <w:rsid w:val="00371E0D"/>
    <w:rsid w:val="00402456"/>
    <w:rsid w:val="0043436F"/>
    <w:rsid w:val="00453030"/>
    <w:rsid w:val="004634C8"/>
    <w:rsid w:val="00467913"/>
    <w:rsid w:val="00482AA6"/>
    <w:rsid w:val="0048547B"/>
    <w:rsid w:val="004A5447"/>
    <w:rsid w:val="004B7570"/>
    <w:rsid w:val="004D334A"/>
    <w:rsid w:val="004E2439"/>
    <w:rsid w:val="005260D1"/>
    <w:rsid w:val="00527ED9"/>
    <w:rsid w:val="00537402"/>
    <w:rsid w:val="005F760B"/>
    <w:rsid w:val="006073A1"/>
    <w:rsid w:val="0063046D"/>
    <w:rsid w:val="00636FD3"/>
    <w:rsid w:val="00662C69"/>
    <w:rsid w:val="00671415"/>
    <w:rsid w:val="00692CB3"/>
    <w:rsid w:val="006A7841"/>
    <w:rsid w:val="006B209C"/>
    <w:rsid w:val="006B5C7E"/>
    <w:rsid w:val="006B7D21"/>
    <w:rsid w:val="006C63F5"/>
    <w:rsid w:val="00743C71"/>
    <w:rsid w:val="00750284"/>
    <w:rsid w:val="00763205"/>
    <w:rsid w:val="007671E7"/>
    <w:rsid w:val="00772882"/>
    <w:rsid w:val="007A2E97"/>
    <w:rsid w:val="007C694A"/>
    <w:rsid w:val="007C6B4D"/>
    <w:rsid w:val="00806DCD"/>
    <w:rsid w:val="008405F8"/>
    <w:rsid w:val="0087132F"/>
    <w:rsid w:val="00873209"/>
    <w:rsid w:val="008B4F85"/>
    <w:rsid w:val="008C2250"/>
    <w:rsid w:val="008C6209"/>
    <w:rsid w:val="008D2A22"/>
    <w:rsid w:val="008D7D2A"/>
    <w:rsid w:val="00927EFE"/>
    <w:rsid w:val="00930065"/>
    <w:rsid w:val="00943945"/>
    <w:rsid w:val="00943E47"/>
    <w:rsid w:val="009505CA"/>
    <w:rsid w:val="00960542"/>
    <w:rsid w:val="009937F2"/>
    <w:rsid w:val="00994A34"/>
    <w:rsid w:val="009B5D7E"/>
    <w:rsid w:val="009C694D"/>
    <w:rsid w:val="00A077E9"/>
    <w:rsid w:val="00A300AD"/>
    <w:rsid w:val="00AA01B7"/>
    <w:rsid w:val="00AA7AF6"/>
    <w:rsid w:val="00AE2D9F"/>
    <w:rsid w:val="00B042F7"/>
    <w:rsid w:val="00B15AFE"/>
    <w:rsid w:val="00B339B3"/>
    <w:rsid w:val="00B36D67"/>
    <w:rsid w:val="00B42A91"/>
    <w:rsid w:val="00B44B0E"/>
    <w:rsid w:val="00B721C5"/>
    <w:rsid w:val="00B916EC"/>
    <w:rsid w:val="00BA3AD7"/>
    <w:rsid w:val="00BB0A83"/>
    <w:rsid w:val="00C04579"/>
    <w:rsid w:val="00C90A1A"/>
    <w:rsid w:val="00CA5AA4"/>
    <w:rsid w:val="00CB70E0"/>
    <w:rsid w:val="00CE0E1C"/>
    <w:rsid w:val="00D0166B"/>
    <w:rsid w:val="00D151F3"/>
    <w:rsid w:val="00D36D77"/>
    <w:rsid w:val="00D452D0"/>
    <w:rsid w:val="00D73016"/>
    <w:rsid w:val="00D83F54"/>
    <w:rsid w:val="00D864E9"/>
    <w:rsid w:val="00DA3B5C"/>
    <w:rsid w:val="00DA7B93"/>
    <w:rsid w:val="00DC3031"/>
    <w:rsid w:val="00DD4B9C"/>
    <w:rsid w:val="00DD7034"/>
    <w:rsid w:val="00E006BF"/>
    <w:rsid w:val="00E100E6"/>
    <w:rsid w:val="00E24E6B"/>
    <w:rsid w:val="00E275F2"/>
    <w:rsid w:val="00E46329"/>
    <w:rsid w:val="00E539BC"/>
    <w:rsid w:val="00E60FCF"/>
    <w:rsid w:val="00E63654"/>
    <w:rsid w:val="00E94DE4"/>
    <w:rsid w:val="00EB1AE9"/>
    <w:rsid w:val="00ED367A"/>
    <w:rsid w:val="00EE4C23"/>
    <w:rsid w:val="00F177BC"/>
    <w:rsid w:val="00F3039D"/>
    <w:rsid w:val="00F31A8C"/>
    <w:rsid w:val="00F44FBF"/>
    <w:rsid w:val="00F722AD"/>
    <w:rsid w:val="00F9399A"/>
    <w:rsid w:val="00FB1AF2"/>
    <w:rsid w:val="00FB4CA5"/>
    <w:rsid w:val="00FC0B4C"/>
    <w:rsid w:val="00FC52A5"/>
    <w:rsid w:val="00FD269F"/>
    <w:rsid w:val="00FE3BF4"/>
    <w:rsid w:val="00FE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27"/>
    <w:rPr>
      <w:rFonts w:ascii="Calibri" w:eastAsia="Calibri" w:hAnsi="Calibri" w:cs="Times New Roman"/>
    </w:rPr>
  </w:style>
  <w:style w:type="paragraph" w:styleId="1">
    <w:name w:val="heading 1"/>
    <w:basedOn w:val="a"/>
    <w:next w:val="a"/>
    <w:link w:val="10"/>
    <w:qFormat/>
    <w:rsid w:val="00161927"/>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927"/>
    <w:rPr>
      <w:rFonts w:ascii="Times New Roman" w:eastAsia="Times New Roman" w:hAnsi="Times New Roman" w:cs="Times New Roman"/>
      <w:sz w:val="28"/>
      <w:szCs w:val="24"/>
      <w:lang w:eastAsia="ru-RU"/>
    </w:rPr>
  </w:style>
  <w:style w:type="character" w:styleId="a3">
    <w:name w:val="Hyperlink"/>
    <w:uiPriority w:val="99"/>
    <w:unhideWhenUsed/>
    <w:rsid w:val="00161927"/>
    <w:rPr>
      <w:color w:val="0000FF"/>
      <w:u w:val="single"/>
    </w:rPr>
  </w:style>
  <w:style w:type="character" w:styleId="a4">
    <w:name w:val="FollowedHyperlink"/>
    <w:uiPriority w:val="99"/>
    <w:semiHidden/>
    <w:unhideWhenUsed/>
    <w:rsid w:val="00161927"/>
    <w:rPr>
      <w:color w:val="800080"/>
      <w:u w:val="single"/>
    </w:rPr>
  </w:style>
  <w:style w:type="paragraph" w:styleId="a5">
    <w:name w:val="Balloon Text"/>
    <w:basedOn w:val="a"/>
    <w:link w:val="a6"/>
    <w:uiPriority w:val="99"/>
    <w:semiHidden/>
    <w:unhideWhenUsed/>
    <w:rsid w:val="00161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927"/>
    <w:rPr>
      <w:rFonts w:ascii="Tahoma" w:eastAsia="Calibri" w:hAnsi="Tahoma" w:cs="Tahoma"/>
      <w:sz w:val="16"/>
      <w:szCs w:val="16"/>
    </w:rPr>
  </w:style>
  <w:style w:type="paragraph" w:customStyle="1" w:styleId="ConsPlusNormal">
    <w:name w:val="ConsPlusNormal"/>
    <w:rsid w:val="00161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9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927"/>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59"/>
    <w:rsid w:val="001619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textchar"/>
    <w:rsid w:val="00161927"/>
  </w:style>
  <w:style w:type="paragraph" w:customStyle="1" w:styleId="formattext">
    <w:name w:val="formattext"/>
    <w:basedOn w:val="a"/>
    <w:rsid w:val="001619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Гипертекстовая ссылка"/>
    <w:uiPriority w:val="99"/>
    <w:rsid w:val="00161927"/>
    <w:rPr>
      <w:rFonts w:cs="Times New Roman"/>
      <w:b w:val="0"/>
      <w:color w:val="106BBE"/>
    </w:rPr>
  </w:style>
  <w:style w:type="paragraph" w:styleId="a9">
    <w:name w:val="header"/>
    <w:basedOn w:val="a"/>
    <w:link w:val="aa"/>
    <w:uiPriority w:val="99"/>
    <w:unhideWhenUsed/>
    <w:rsid w:val="001619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1927"/>
    <w:rPr>
      <w:rFonts w:ascii="Calibri" w:eastAsia="Calibri" w:hAnsi="Calibri" w:cs="Times New Roman"/>
    </w:rPr>
  </w:style>
  <w:style w:type="paragraph" w:styleId="ab">
    <w:name w:val="footer"/>
    <w:basedOn w:val="a"/>
    <w:link w:val="ac"/>
    <w:uiPriority w:val="99"/>
    <w:unhideWhenUsed/>
    <w:rsid w:val="001619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1927"/>
    <w:rPr>
      <w:rFonts w:ascii="Calibri" w:eastAsia="Calibri" w:hAnsi="Calibri" w:cs="Times New Roman"/>
    </w:rPr>
  </w:style>
  <w:style w:type="paragraph" w:styleId="ad">
    <w:name w:val="annotation text"/>
    <w:basedOn w:val="a"/>
    <w:link w:val="ae"/>
    <w:uiPriority w:val="99"/>
    <w:unhideWhenUsed/>
    <w:rsid w:val="00161927"/>
    <w:pPr>
      <w:spacing w:line="240" w:lineRule="auto"/>
    </w:pPr>
    <w:rPr>
      <w:sz w:val="20"/>
      <w:szCs w:val="20"/>
    </w:rPr>
  </w:style>
  <w:style w:type="character" w:customStyle="1" w:styleId="ae">
    <w:name w:val="Текст примечания Знак"/>
    <w:basedOn w:val="a0"/>
    <w:link w:val="ad"/>
    <w:uiPriority w:val="99"/>
    <w:rsid w:val="00161927"/>
    <w:rPr>
      <w:rFonts w:ascii="Calibri" w:eastAsia="Calibri" w:hAnsi="Calibri" w:cs="Times New Roman"/>
      <w:sz w:val="20"/>
      <w:szCs w:val="20"/>
    </w:rPr>
  </w:style>
  <w:style w:type="character" w:styleId="af">
    <w:name w:val="annotation reference"/>
    <w:uiPriority w:val="99"/>
    <w:semiHidden/>
    <w:unhideWhenUsed/>
    <w:rsid w:val="0016192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27"/>
    <w:rPr>
      <w:rFonts w:ascii="Calibri" w:eastAsia="Calibri" w:hAnsi="Calibri" w:cs="Times New Roman"/>
    </w:rPr>
  </w:style>
  <w:style w:type="paragraph" w:styleId="1">
    <w:name w:val="heading 1"/>
    <w:basedOn w:val="a"/>
    <w:next w:val="a"/>
    <w:link w:val="10"/>
    <w:qFormat/>
    <w:rsid w:val="00161927"/>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927"/>
    <w:rPr>
      <w:rFonts w:ascii="Times New Roman" w:eastAsia="Times New Roman" w:hAnsi="Times New Roman" w:cs="Times New Roman"/>
      <w:sz w:val="28"/>
      <w:szCs w:val="24"/>
      <w:lang w:eastAsia="ru-RU"/>
    </w:rPr>
  </w:style>
  <w:style w:type="character" w:styleId="a3">
    <w:name w:val="Hyperlink"/>
    <w:uiPriority w:val="99"/>
    <w:unhideWhenUsed/>
    <w:rsid w:val="00161927"/>
    <w:rPr>
      <w:color w:val="0000FF"/>
      <w:u w:val="single"/>
    </w:rPr>
  </w:style>
  <w:style w:type="character" w:styleId="a4">
    <w:name w:val="FollowedHyperlink"/>
    <w:uiPriority w:val="99"/>
    <w:semiHidden/>
    <w:unhideWhenUsed/>
    <w:rsid w:val="00161927"/>
    <w:rPr>
      <w:color w:val="800080"/>
      <w:u w:val="single"/>
    </w:rPr>
  </w:style>
  <w:style w:type="paragraph" w:styleId="a5">
    <w:name w:val="Balloon Text"/>
    <w:basedOn w:val="a"/>
    <w:link w:val="a6"/>
    <w:uiPriority w:val="99"/>
    <w:semiHidden/>
    <w:unhideWhenUsed/>
    <w:rsid w:val="00161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927"/>
    <w:rPr>
      <w:rFonts w:ascii="Tahoma" w:eastAsia="Calibri" w:hAnsi="Tahoma" w:cs="Tahoma"/>
      <w:sz w:val="16"/>
      <w:szCs w:val="16"/>
    </w:rPr>
  </w:style>
  <w:style w:type="paragraph" w:customStyle="1" w:styleId="ConsPlusNormal">
    <w:name w:val="ConsPlusNormal"/>
    <w:rsid w:val="00161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9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927"/>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59"/>
    <w:rsid w:val="001619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textchar"/>
    <w:rsid w:val="00161927"/>
  </w:style>
  <w:style w:type="paragraph" w:customStyle="1" w:styleId="formattext">
    <w:name w:val="formattext"/>
    <w:basedOn w:val="a"/>
    <w:rsid w:val="001619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Гипертекстовая ссылка"/>
    <w:uiPriority w:val="99"/>
    <w:rsid w:val="00161927"/>
    <w:rPr>
      <w:rFonts w:cs="Times New Roman"/>
      <w:b w:val="0"/>
      <w:color w:val="106BBE"/>
    </w:rPr>
  </w:style>
  <w:style w:type="paragraph" w:styleId="a9">
    <w:name w:val="header"/>
    <w:basedOn w:val="a"/>
    <w:link w:val="aa"/>
    <w:uiPriority w:val="99"/>
    <w:unhideWhenUsed/>
    <w:rsid w:val="001619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1927"/>
    <w:rPr>
      <w:rFonts w:ascii="Calibri" w:eastAsia="Calibri" w:hAnsi="Calibri" w:cs="Times New Roman"/>
    </w:rPr>
  </w:style>
  <w:style w:type="paragraph" w:styleId="ab">
    <w:name w:val="footer"/>
    <w:basedOn w:val="a"/>
    <w:link w:val="ac"/>
    <w:uiPriority w:val="99"/>
    <w:unhideWhenUsed/>
    <w:rsid w:val="001619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1927"/>
    <w:rPr>
      <w:rFonts w:ascii="Calibri" w:eastAsia="Calibri" w:hAnsi="Calibri" w:cs="Times New Roman"/>
    </w:rPr>
  </w:style>
  <w:style w:type="paragraph" w:styleId="ad">
    <w:name w:val="annotation text"/>
    <w:basedOn w:val="a"/>
    <w:link w:val="ae"/>
    <w:uiPriority w:val="99"/>
    <w:unhideWhenUsed/>
    <w:rsid w:val="00161927"/>
    <w:pPr>
      <w:spacing w:line="240" w:lineRule="auto"/>
    </w:pPr>
    <w:rPr>
      <w:sz w:val="20"/>
      <w:szCs w:val="20"/>
    </w:rPr>
  </w:style>
  <w:style w:type="character" w:customStyle="1" w:styleId="ae">
    <w:name w:val="Текст примечания Знак"/>
    <w:basedOn w:val="a0"/>
    <w:link w:val="ad"/>
    <w:uiPriority w:val="99"/>
    <w:rsid w:val="00161927"/>
    <w:rPr>
      <w:rFonts w:ascii="Calibri" w:eastAsia="Calibri" w:hAnsi="Calibri" w:cs="Times New Roman"/>
      <w:sz w:val="20"/>
      <w:szCs w:val="20"/>
    </w:rPr>
  </w:style>
  <w:style w:type="character" w:styleId="af">
    <w:name w:val="annotation reference"/>
    <w:uiPriority w:val="99"/>
    <w:semiHidden/>
    <w:unhideWhenUsed/>
    <w:rsid w:val="001619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46E3-128E-4181-876F-6DA5F6A9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33</Pages>
  <Words>10605</Words>
  <Characters>60450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Вера Владимировна</dc:creator>
  <cp:lastModifiedBy>Жукова Ирина Юрьевна</cp:lastModifiedBy>
  <cp:revision>66</cp:revision>
  <dcterms:created xsi:type="dcterms:W3CDTF">2022-05-13T08:56:00Z</dcterms:created>
  <dcterms:modified xsi:type="dcterms:W3CDTF">2022-05-13T13:49:00Z</dcterms:modified>
</cp:coreProperties>
</file>